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26" w:rsidRDefault="00940D26" w:rsidP="00940D26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ОБЩЕСТВО С ОГРАНИЧЕННОЙ ОТВЕТСТВЕННОСТЬЮ </w:t>
      </w:r>
    </w:p>
    <w:p w:rsidR="00940D26" w:rsidRDefault="00940D26" w:rsidP="00940D26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«УЧЕБНО-КОНСАЛТИНГОВЫЙ ЦЕНТР</w:t>
      </w:r>
    </w:p>
    <w:p w:rsidR="00940D26" w:rsidRDefault="00940D26" w:rsidP="00940D26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«ПЕРСПЕКТИВА»</w:t>
      </w:r>
    </w:p>
    <w:p w:rsidR="00940D26" w:rsidRDefault="00940D26" w:rsidP="00940D26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940D26" w:rsidRDefault="00940D26" w:rsidP="00940D26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ar-SA"/>
        </w:rPr>
      </w:pPr>
    </w:p>
    <w:tbl>
      <w:tblPr>
        <w:tblStyle w:val="a3"/>
        <w:tblpPr w:leftFromText="180" w:rightFromText="180" w:vertAnchor="text" w:horzAnchor="page" w:tblpX="1271" w:tblpY="308"/>
        <w:tblW w:w="101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536"/>
      </w:tblGrid>
      <w:tr w:rsidR="00940D26" w:rsidTr="00940D26">
        <w:trPr>
          <w:trHeight w:val="1144"/>
        </w:trPr>
        <w:tc>
          <w:tcPr>
            <w:tcW w:w="5637" w:type="dxa"/>
          </w:tcPr>
          <w:p w:rsidR="00940D26" w:rsidRDefault="00940D26" w:rsidP="00940D2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СОГЛАСОВАНО:</w:t>
            </w:r>
          </w:p>
          <w:p w:rsidR="00940D26" w:rsidRDefault="00940D26" w:rsidP="00940D2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Главный инженер</w:t>
            </w:r>
          </w:p>
          <w:p w:rsidR="00940D26" w:rsidRDefault="00940D26" w:rsidP="00940D2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АО «Карельский окатыш»</w:t>
            </w:r>
          </w:p>
          <w:p w:rsidR="00940D26" w:rsidRDefault="00940D26" w:rsidP="00940D2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__________________/ </w:t>
            </w:r>
            <w:r w:rsidR="00DF43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Павлов З.С.</w:t>
            </w:r>
          </w:p>
          <w:p w:rsidR="00940D26" w:rsidRDefault="00CA08FF" w:rsidP="00940D2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«____»____________2019 </w:t>
            </w:r>
            <w:r w:rsidR="00940D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  <w:p w:rsidR="00940D26" w:rsidRDefault="00940D26" w:rsidP="00940D2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40D26" w:rsidRDefault="00940D26" w:rsidP="00940D2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40D26" w:rsidRDefault="00940D26" w:rsidP="00940D2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40D26" w:rsidRDefault="00940D26" w:rsidP="00940D2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40D26" w:rsidRDefault="00940D26" w:rsidP="00940D2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СОГЛАСОВАНО:</w:t>
            </w:r>
          </w:p>
          <w:p w:rsidR="00940D26" w:rsidRDefault="00940D26" w:rsidP="00940D2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Старший менеджер</w:t>
            </w:r>
          </w:p>
          <w:p w:rsidR="00940D26" w:rsidRDefault="00940D26" w:rsidP="00940D2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Филиала «Северсталь менеджмент» в</w:t>
            </w:r>
          </w:p>
          <w:p w:rsidR="00940D26" w:rsidRDefault="00940D26" w:rsidP="00940D2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г. Костомукше </w:t>
            </w:r>
          </w:p>
          <w:p w:rsidR="00940D26" w:rsidRDefault="00940D26" w:rsidP="00940D2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________________/Суховеенко Ю.Л.</w:t>
            </w:r>
          </w:p>
          <w:p w:rsidR="00940D26" w:rsidRDefault="00CA08FF" w:rsidP="00940D2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«____»___________ 2019 </w:t>
            </w:r>
            <w:r w:rsidR="00940D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  <w:p w:rsidR="00940D26" w:rsidRDefault="00940D26" w:rsidP="00940D2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</w:tcPr>
          <w:p w:rsidR="00940D26" w:rsidRDefault="00940D26" w:rsidP="00940D2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УТВЕРЖДАЮ: </w:t>
            </w:r>
          </w:p>
          <w:p w:rsidR="00940D26" w:rsidRDefault="00940D26" w:rsidP="00940D2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Директор </w:t>
            </w:r>
          </w:p>
          <w:p w:rsidR="00940D26" w:rsidRDefault="00940D26" w:rsidP="00940D2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40D26" w:rsidRDefault="00940D26" w:rsidP="00940D2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_________________/Ахтямова С.В./</w:t>
            </w:r>
          </w:p>
          <w:p w:rsidR="00940D26" w:rsidRDefault="00CA08FF" w:rsidP="00940D26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«____»__________2019</w:t>
            </w:r>
            <w:r w:rsidR="00940D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  <w:p w:rsidR="00940D26" w:rsidRDefault="00940D26" w:rsidP="003F67B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40D26" w:rsidRDefault="00940D26" w:rsidP="00940D26"/>
    <w:p w:rsidR="00940D26" w:rsidRDefault="00940D26" w:rsidP="00940D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ополнительного профессионального </w:t>
      </w:r>
    </w:p>
    <w:p w:rsidR="00940D26" w:rsidRDefault="00940D26" w:rsidP="00940D26">
      <w:pPr>
        <w:tabs>
          <w:tab w:val="left" w:pos="322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A08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образования</w:t>
      </w:r>
    </w:p>
    <w:p w:rsidR="00CA08FF" w:rsidRDefault="00CA08FF" w:rsidP="00940D26">
      <w:pPr>
        <w:tabs>
          <w:tab w:val="left" w:pos="322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B4D85" w:rsidRDefault="00CB4D85" w:rsidP="00CB4D85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ГАЗОПЛАМЕННАЯ ОБРАБОТКА МЕТАЛЛОВ СЖИЖЕННЫМ ГАЗОМ (ПРОПАН – БУТАН)</w:t>
      </w:r>
    </w:p>
    <w:p w:rsidR="00CB4D85" w:rsidRDefault="00CB4D85" w:rsidP="00CB4D85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D26" w:rsidRDefault="00940D26" w:rsidP="00940D26">
      <w:pPr>
        <w:tabs>
          <w:tab w:val="left" w:pos="322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вид программы – </w:t>
      </w:r>
      <w:r w:rsidRPr="00940D2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повышение квалификации</w:t>
      </w:r>
    </w:p>
    <w:p w:rsidR="00940D26" w:rsidRDefault="00940D26" w:rsidP="00940D26">
      <w:pPr>
        <w:tabs>
          <w:tab w:val="left" w:pos="322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0D26" w:rsidRDefault="00940D26" w:rsidP="00940D26">
      <w:pPr>
        <w:tabs>
          <w:tab w:val="left" w:pos="322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0D26" w:rsidRDefault="00940D26" w:rsidP="00940D26">
      <w:pPr>
        <w:tabs>
          <w:tab w:val="left" w:pos="322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0D26" w:rsidRDefault="00940D26" w:rsidP="00940D26">
      <w:pPr>
        <w:tabs>
          <w:tab w:val="left" w:pos="322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0D26" w:rsidRDefault="00940D26" w:rsidP="00940D26">
      <w:pPr>
        <w:tabs>
          <w:tab w:val="left" w:pos="322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67B0" w:rsidRDefault="003F67B0" w:rsidP="00940D26">
      <w:pPr>
        <w:tabs>
          <w:tab w:val="left" w:pos="322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24A8" w:rsidRDefault="00CA08FF" w:rsidP="00CA08FF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Костомукша, 2019</w:t>
      </w:r>
      <w:r w:rsidR="00940D26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5724A8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940D26" w:rsidRPr="005724A8" w:rsidRDefault="005724A8" w:rsidP="005724A8">
      <w:pPr>
        <w:pStyle w:val="a4"/>
        <w:numPr>
          <w:ilvl w:val="0"/>
          <w:numId w:val="1"/>
        </w:numPr>
        <w:tabs>
          <w:tab w:val="left" w:pos="322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24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Цель реализации программы</w:t>
      </w:r>
    </w:p>
    <w:p w:rsidR="00940D26" w:rsidRDefault="005724A8" w:rsidP="005724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обучения </w:t>
      </w:r>
      <w:r w:rsidRPr="005724A8">
        <w:rPr>
          <w:rFonts w:ascii="Times New Roman" w:hAnsi="Times New Roman" w:cs="Times New Roman"/>
          <w:sz w:val="28"/>
          <w:szCs w:val="28"/>
        </w:rPr>
        <w:t>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6E9" w:rsidRDefault="007F06E9" w:rsidP="005724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4A8" w:rsidRPr="005724A8" w:rsidRDefault="005724A8" w:rsidP="005724A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4A8">
        <w:rPr>
          <w:rFonts w:ascii="Times New Roman" w:hAnsi="Times New Roman" w:cs="Times New Roman"/>
          <w:b/>
          <w:sz w:val="28"/>
          <w:szCs w:val="28"/>
        </w:rPr>
        <w:t>Требования к результатам обучения</w:t>
      </w:r>
    </w:p>
    <w:p w:rsidR="005724A8" w:rsidRDefault="005724A8" w:rsidP="00CA08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программы слушатель должен приобрести следующи</w:t>
      </w:r>
      <w:r w:rsidR="00CB4D85">
        <w:rPr>
          <w:rFonts w:ascii="Times New Roman" w:hAnsi="Times New Roman" w:cs="Times New Roman"/>
          <w:sz w:val="28"/>
          <w:szCs w:val="28"/>
        </w:rPr>
        <w:t xml:space="preserve">е знания и </w:t>
      </w:r>
      <w:r>
        <w:rPr>
          <w:rFonts w:ascii="Times New Roman" w:hAnsi="Times New Roman" w:cs="Times New Roman"/>
          <w:sz w:val="28"/>
          <w:szCs w:val="28"/>
        </w:rPr>
        <w:t xml:space="preserve">умения, необходимые для </w:t>
      </w:r>
      <w:r w:rsidRPr="005724A8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я и (или) получения новой компетенции:</w:t>
      </w:r>
    </w:p>
    <w:p w:rsidR="005724A8" w:rsidRPr="005724A8" w:rsidRDefault="005724A8" w:rsidP="00CA08F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4A8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CB4D85" w:rsidRPr="00CB4D85" w:rsidRDefault="00CB4D85" w:rsidP="00CB4D85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D85">
        <w:rPr>
          <w:rFonts w:ascii="Times New Roman" w:hAnsi="Times New Roman" w:cs="Times New Roman"/>
          <w:sz w:val="28"/>
          <w:szCs w:val="28"/>
        </w:rPr>
        <w:t>Основные приемы резки.</w:t>
      </w:r>
    </w:p>
    <w:p w:rsidR="00CB4D85" w:rsidRPr="00CB4D85" w:rsidRDefault="00CB4D85" w:rsidP="00CB4D85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 окраски газовых баллонов;</w:t>
      </w:r>
    </w:p>
    <w:p w:rsidR="00CB4D85" w:rsidRPr="00CB4D85" w:rsidRDefault="00CB4D85" w:rsidP="00CB4D85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D85">
        <w:rPr>
          <w:rFonts w:ascii="Times New Roman" w:hAnsi="Times New Roman" w:cs="Times New Roman"/>
          <w:sz w:val="28"/>
          <w:szCs w:val="28"/>
        </w:rPr>
        <w:t>Устройство применяемых резаков</w:t>
      </w:r>
      <w:r>
        <w:rPr>
          <w:rFonts w:ascii="Times New Roman" w:hAnsi="Times New Roman" w:cs="Times New Roman"/>
          <w:sz w:val="28"/>
          <w:szCs w:val="28"/>
        </w:rPr>
        <w:t>, редукторов, горелок, баллонов;</w:t>
      </w:r>
    </w:p>
    <w:p w:rsidR="00CB4D85" w:rsidRPr="00CB4D85" w:rsidRDefault="00CB4D85" w:rsidP="00CB4D85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D85">
        <w:rPr>
          <w:rFonts w:ascii="Times New Roman" w:hAnsi="Times New Roman" w:cs="Times New Roman"/>
          <w:sz w:val="28"/>
          <w:szCs w:val="28"/>
        </w:rPr>
        <w:t>Устройство инстр</w:t>
      </w:r>
      <w:r>
        <w:rPr>
          <w:rFonts w:ascii="Times New Roman" w:hAnsi="Times New Roman" w:cs="Times New Roman"/>
          <w:sz w:val="28"/>
          <w:szCs w:val="28"/>
        </w:rPr>
        <w:t>умента и оборудования для резки;</w:t>
      </w:r>
    </w:p>
    <w:p w:rsidR="00CB4D85" w:rsidRPr="00CB4D85" w:rsidRDefault="00CB4D85" w:rsidP="00CB4D85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D85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 свойства жидкостей и газов, используемых при резке металла;</w:t>
      </w:r>
    </w:p>
    <w:p w:rsidR="00CB4D85" w:rsidRPr="00CB4D85" w:rsidRDefault="00CB4D85" w:rsidP="00CB4D85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газовой резке;</w:t>
      </w:r>
    </w:p>
    <w:p w:rsidR="00CB4D85" w:rsidRPr="00CB4D85" w:rsidRDefault="00CB4D85" w:rsidP="00CB4D85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D85">
        <w:rPr>
          <w:rFonts w:ascii="Times New Roman" w:hAnsi="Times New Roman" w:cs="Times New Roman"/>
          <w:sz w:val="28"/>
          <w:szCs w:val="28"/>
        </w:rPr>
        <w:t>Свойства и строение</w:t>
      </w:r>
      <w:r>
        <w:rPr>
          <w:rFonts w:ascii="Times New Roman" w:hAnsi="Times New Roman" w:cs="Times New Roman"/>
          <w:sz w:val="28"/>
          <w:szCs w:val="28"/>
        </w:rPr>
        <w:t xml:space="preserve"> газового пламени, приемы резки;</w:t>
      </w:r>
    </w:p>
    <w:p w:rsidR="00CB4D85" w:rsidRPr="00CB4D85" w:rsidRDefault="00CB4D85" w:rsidP="00CB4D85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D85">
        <w:rPr>
          <w:rFonts w:ascii="Times New Roman" w:hAnsi="Times New Roman" w:cs="Times New Roman"/>
          <w:sz w:val="28"/>
          <w:szCs w:val="28"/>
        </w:rPr>
        <w:t>Условия применения и назнач</w:t>
      </w:r>
      <w:r>
        <w:rPr>
          <w:rFonts w:ascii="Times New Roman" w:hAnsi="Times New Roman" w:cs="Times New Roman"/>
          <w:sz w:val="28"/>
          <w:szCs w:val="28"/>
        </w:rPr>
        <w:t>ение специальных приспособлений;</w:t>
      </w:r>
    </w:p>
    <w:p w:rsidR="00CB4D85" w:rsidRPr="00CB4D85" w:rsidRDefault="00CB4D85" w:rsidP="00CB4D85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D85">
        <w:rPr>
          <w:rFonts w:ascii="Times New Roman" w:hAnsi="Times New Roman" w:cs="Times New Roman"/>
          <w:sz w:val="28"/>
          <w:szCs w:val="28"/>
        </w:rPr>
        <w:t>Устройство обслуживаемых переносных и стационарных кис</w:t>
      </w:r>
      <w:r>
        <w:rPr>
          <w:rFonts w:ascii="Times New Roman" w:hAnsi="Times New Roman" w:cs="Times New Roman"/>
          <w:sz w:val="28"/>
          <w:szCs w:val="28"/>
        </w:rPr>
        <w:t>лородных машин и ручных резаков;</w:t>
      </w:r>
    </w:p>
    <w:p w:rsidR="00CB4D85" w:rsidRPr="00CB4D85" w:rsidRDefault="00CB4D85" w:rsidP="00CB4D85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расхода газа;</w:t>
      </w:r>
    </w:p>
    <w:p w:rsidR="00CB4D85" w:rsidRPr="00CB4D85" w:rsidRDefault="00CB4D85" w:rsidP="00CB4D85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D85">
        <w:rPr>
          <w:rFonts w:ascii="Times New Roman" w:hAnsi="Times New Roman" w:cs="Times New Roman"/>
          <w:sz w:val="28"/>
          <w:szCs w:val="28"/>
        </w:rPr>
        <w:t>Требован</w:t>
      </w:r>
      <w:r>
        <w:rPr>
          <w:rFonts w:ascii="Times New Roman" w:hAnsi="Times New Roman" w:cs="Times New Roman"/>
          <w:sz w:val="28"/>
          <w:szCs w:val="28"/>
        </w:rPr>
        <w:t>ия к копирам при фигурной резке;</w:t>
      </w:r>
    </w:p>
    <w:p w:rsidR="005724A8" w:rsidRDefault="00CB4D85" w:rsidP="00CB4D85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D85">
        <w:rPr>
          <w:rFonts w:ascii="Times New Roman" w:hAnsi="Times New Roman" w:cs="Times New Roman"/>
          <w:sz w:val="28"/>
          <w:szCs w:val="28"/>
        </w:rPr>
        <w:t>Свойства металлов и сплавов, подвергаемых резке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D85" w:rsidRPr="005724A8" w:rsidRDefault="00CB4D85" w:rsidP="00CB4D8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4A8" w:rsidRPr="005724A8" w:rsidRDefault="005724A8" w:rsidP="00CA08F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4A8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CB4D85" w:rsidRPr="00CB4D85" w:rsidRDefault="00CB4D85" w:rsidP="00CB4D85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D85">
        <w:rPr>
          <w:rFonts w:ascii="Times New Roman" w:hAnsi="Times New Roman" w:cs="Times New Roman"/>
          <w:sz w:val="28"/>
          <w:szCs w:val="28"/>
        </w:rPr>
        <w:t>производить кислородную фигурную и прямолинейную резку на стацион</w:t>
      </w:r>
      <w:r>
        <w:rPr>
          <w:rFonts w:ascii="Times New Roman" w:hAnsi="Times New Roman" w:cs="Times New Roman"/>
          <w:sz w:val="28"/>
          <w:szCs w:val="28"/>
        </w:rPr>
        <w:t>арных и газорезательных машинах;</w:t>
      </w:r>
    </w:p>
    <w:p w:rsidR="00CB4D85" w:rsidRPr="00CB4D85" w:rsidRDefault="00CB4D85" w:rsidP="00CB4D85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D85">
        <w:rPr>
          <w:rFonts w:ascii="Times New Roman" w:hAnsi="Times New Roman" w:cs="Times New Roman"/>
          <w:sz w:val="28"/>
          <w:szCs w:val="28"/>
        </w:rPr>
        <w:t>подготавливать отливки к резке, проводить зачистку от пригара, прибылей и лит</w:t>
      </w:r>
      <w:r>
        <w:rPr>
          <w:rFonts w:ascii="Times New Roman" w:hAnsi="Times New Roman" w:cs="Times New Roman"/>
          <w:sz w:val="28"/>
          <w:szCs w:val="28"/>
        </w:rPr>
        <w:t>ников и укладывать их под резку;</w:t>
      </w:r>
    </w:p>
    <w:p w:rsidR="003F67B0" w:rsidRPr="00CA08FF" w:rsidRDefault="00CB4D85" w:rsidP="00CB4D85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D85">
        <w:rPr>
          <w:rFonts w:ascii="Times New Roman" w:hAnsi="Times New Roman" w:cs="Times New Roman"/>
          <w:sz w:val="28"/>
          <w:szCs w:val="28"/>
        </w:rPr>
        <w:t>применять передовые методы организации труда и рабочего места</w:t>
      </w:r>
    </w:p>
    <w:p w:rsidR="005D0DE0" w:rsidRPr="00CA08FF" w:rsidRDefault="005D0DE0" w:rsidP="003F67B0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8FF">
        <w:rPr>
          <w:rFonts w:ascii="Times New Roman" w:hAnsi="Times New Roman" w:cs="Times New Roman"/>
          <w:sz w:val="28"/>
          <w:szCs w:val="28"/>
        </w:rPr>
        <w:br w:type="page"/>
      </w:r>
    </w:p>
    <w:p w:rsidR="005D0DE0" w:rsidRDefault="005D0DE0" w:rsidP="005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5D0DE0" w:rsidRDefault="00F50387" w:rsidP="005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D0DE0">
        <w:rPr>
          <w:rFonts w:ascii="Times New Roman" w:hAnsi="Times New Roman" w:cs="Times New Roman"/>
          <w:b/>
          <w:sz w:val="28"/>
          <w:szCs w:val="28"/>
        </w:rPr>
        <w:t>рограммы повышения квалификации</w:t>
      </w:r>
    </w:p>
    <w:p w:rsidR="00F50387" w:rsidRDefault="00CB4D85" w:rsidP="005D0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D85">
        <w:rPr>
          <w:rFonts w:ascii="Times New Roman" w:hAnsi="Times New Roman" w:cs="Times New Roman"/>
          <w:sz w:val="28"/>
          <w:szCs w:val="28"/>
        </w:rPr>
        <w:t>Газопламенная обработка металлов сжиженным газом (пропан – бутан)</w:t>
      </w:r>
    </w:p>
    <w:p w:rsidR="00CB4D85" w:rsidRDefault="00CB4D85" w:rsidP="005D0D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DE0" w:rsidRDefault="005D0DE0" w:rsidP="005D0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слушателей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52296">
        <w:rPr>
          <w:rFonts w:ascii="Times New Roman" w:hAnsi="Times New Roman" w:cs="Times New Roman"/>
          <w:i/>
          <w:sz w:val="28"/>
          <w:szCs w:val="28"/>
        </w:rPr>
        <w:t xml:space="preserve">Лица, имеющие квалификацию по направлению  </w:t>
      </w:r>
      <w:r w:rsidR="00352296" w:rsidRPr="00463845">
        <w:rPr>
          <w:rFonts w:ascii="Times New Roman" w:hAnsi="Times New Roman" w:cs="Times New Roman"/>
          <w:i/>
          <w:sz w:val="28"/>
          <w:szCs w:val="28"/>
        </w:rPr>
        <w:t>«</w:t>
      </w:r>
      <w:r w:rsidR="00352296">
        <w:rPr>
          <w:rFonts w:ascii="Times New Roman" w:hAnsi="Times New Roman" w:cs="Times New Roman"/>
          <w:i/>
          <w:sz w:val="28"/>
          <w:szCs w:val="28"/>
        </w:rPr>
        <w:t>Сварочные работы</w:t>
      </w:r>
      <w:r w:rsidR="00352296" w:rsidRPr="00463845">
        <w:rPr>
          <w:rFonts w:ascii="Times New Roman" w:hAnsi="Times New Roman" w:cs="Times New Roman"/>
          <w:i/>
          <w:sz w:val="28"/>
          <w:szCs w:val="28"/>
        </w:rPr>
        <w:t>»</w:t>
      </w:r>
      <w:r w:rsidR="00352296">
        <w:rPr>
          <w:rFonts w:ascii="Times New Roman" w:hAnsi="Times New Roman" w:cs="Times New Roman"/>
          <w:i/>
          <w:sz w:val="28"/>
          <w:szCs w:val="28"/>
        </w:rPr>
        <w:t>.</w:t>
      </w:r>
    </w:p>
    <w:p w:rsidR="005D0DE0" w:rsidRPr="00463845" w:rsidRDefault="005D0DE0" w:rsidP="005D0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A08FF">
        <w:rPr>
          <w:rFonts w:ascii="Times New Roman" w:hAnsi="Times New Roman" w:cs="Times New Roman"/>
          <w:i/>
          <w:sz w:val="28"/>
          <w:szCs w:val="28"/>
        </w:rPr>
        <w:t>4</w:t>
      </w:r>
      <w:r w:rsidR="00CB4D85">
        <w:rPr>
          <w:rFonts w:ascii="Times New Roman" w:hAnsi="Times New Roman" w:cs="Times New Roman"/>
          <w:i/>
          <w:sz w:val="28"/>
          <w:szCs w:val="28"/>
        </w:rPr>
        <w:t>0</w:t>
      </w:r>
      <w:r w:rsidR="00F503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3845">
        <w:rPr>
          <w:rFonts w:ascii="Times New Roman" w:hAnsi="Times New Roman" w:cs="Times New Roman"/>
          <w:i/>
          <w:sz w:val="28"/>
          <w:szCs w:val="28"/>
        </w:rPr>
        <w:t>час</w:t>
      </w:r>
      <w:r w:rsidR="00F50387">
        <w:rPr>
          <w:rFonts w:ascii="Times New Roman" w:hAnsi="Times New Roman" w:cs="Times New Roman"/>
          <w:i/>
          <w:sz w:val="28"/>
          <w:szCs w:val="28"/>
        </w:rPr>
        <w:t>ов</w:t>
      </w:r>
      <w:r w:rsidR="00AF5A20" w:rsidRPr="0046384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B4B35" w:rsidRPr="00463845">
        <w:rPr>
          <w:rFonts w:ascii="Times New Roman" w:hAnsi="Times New Roman" w:cs="Times New Roman"/>
          <w:i/>
          <w:sz w:val="28"/>
          <w:szCs w:val="28"/>
        </w:rPr>
        <w:t>Т</w:t>
      </w:r>
      <w:r w:rsidR="00AF5A20" w:rsidRPr="00463845">
        <w:rPr>
          <w:rFonts w:ascii="Times New Roman" w:hAnsi="Times New Roman" w:cs="Times New Roman"/>
          <w:i/>
          <w:sz w:val="28"/>
          <w:szCs w:val="28"/>
        </w:rPr>
        <w:t>еоретическо</w:t>
      </w:r>
      <w:r w:rsidR="001B4B35" w:rsidRPr="00463845">
        <w:rPr>
          <w:rFonts w:ascii="Times New Roman" w:hAnsi="Times New Roman" w:cs="Times New Roman"/>
          <w:i/>
          <w:sz w:val="28"/>
          <w:szCs w:val="28"/>
        </w:rPr>
        <w:t>е</w:t>
      </w:r>
      <w:r w:rsidR="00AF5A20" w:rsidRPr="00463845">
        <w:rPr>
          <w:rFonts w:ascii="Times New Roman" w:hAnsi="Times New Roman" w:cs="Times New Roman"/>
          <w:i/>
          <w:sz w:val="28"/>
          <w:szCs w:val="28"/>
        </w:rPr>
        <w:t xml:space="preserve"> обучени</w:t>
      </w:r>
      <w:r w:rsidR="001B4B35" w:rsidRPr="00463845">
        <w:rPr>
          <w:rFonts w:ascii="Times New Roman" w:hAnsi="Times New Roman" w:cs="Times New Roman"/>
          <w:i/>
          <w:sz w:val="28"/>
          <w:szCs w:val="28"/>
        </w:rPr>
        <w:t>е проходит</w:t>
      </w:r>
      <w:r w:rsidR="00AF5A20" w:rsidRPr="00463845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CA08FF">
        <w:rPr>
          <w:rFonts w:ascii="Times New Roman" w:hAnsi="Times New Roman" w:cs="Times New Roman"/>
          <w:i/>
          <w:sz w:val="28"/>
          <w:szCs w:val="28"/>
        </w:rPr>
        <w:t>6</w:t>
      </w:r>
      <w:r w:rsidR="00AF5A20" w:rsidRPr="00463845">
        <w:rPr>
          <w:rFonts w:ascii="Times New Roman" w:hAnsi="Times New Roman" w:cs="Times New Roman"/>
          <w:i/>
          <w:sz w:val="28"/>
          <w:szCs w:val="28"/>
        </w:rPr>
        <w:t xml:space="preserve"> час</w:t>
      </w:r>
      <w:r w:rsidR="00CA08FF">
        <w:rPr>
          <w:rFonts w:ascii="Times New Roman" w:hAnsi="Times New Roman" w:cs="Times New Roman"/>
          <w:i/>
          <w:sz w:val="28"/>
          <w:szCs w:val="28"/>
        </w:rPr>
        <w:t>ов</w:t>
      </w:r>
      <w:r w:rsidR="00AF5A20" w:rsidRPr="00463845">
        <w:rPr>
          <w:rFonts w:ascii="Times New Roman" w:hAnsi="Times New Roman" w:cs="Times New Roman"/>
          <w:i/>
          <w:sz w:val="28"/>
          <w:szCs w:val="28"/>
        </w:rPr>
        <w:t xml:space="preserve"> в день. </w:t>
      </w:r>
    </w:p>
    <w:p w:rsidR="005D0DE0" w:rsidRDefault="005D0DE0" w:rsidP="005D0D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без отрыва от работы</w:t>
      </w:r>
    </w:p>
    <w:p w:rsidR="005D0DE0" w:rsidRDefault="005D0DE0" w:rsidP="005D0DE0">
      <w:pPr>
        <w:spacing w:after="0" w:line="240" w:lineRule="auto"/>
        <w:jc w:val="center"/>
        <w:rPr>
          <w:rStyle w:val="a5"/>
          <w:b/>
          <w:bCs/>
          <w:lang w:eastAsia="ar-S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1417"/>
        <w:gridCol w:w="1525"/>
      </w:tblGrid>
      <w:tr w:rsidR="005D0DE0" w:rsidRPr="00C06B62" w:rsidTr="00CA08FF">
        <w:tc>
          <w:tcPr>
            <w:tcW w:w="675" w:type="dxa"/>
            <w:vMerge w:val="restart"/>
            <w:vAlign w:val="center"/>
          </w:tcPr>
          <w:p w:rsidR="005D0DE0" w:rsidRPr="00C06B62" w:rsidRDefault="005D0DE0" w:rsidP="005D0DE0">
            <w:pPr>
              <w:jc w:val="center"/>
              <w:rPr>
                <w:rStyle w:val="a5"/>
                <w:b/>
                <w:bCs/>
                <w:szCs w:val="28"/>
                <w:lang w:eastAsia="ar-SA"/>
              </w:rPr>
            </w:pPr>
            <w:r w:rsidRPr="00C06B62">
              <w:rPr>
                <w:rStyle w:val="a5"/>
                <w:b/>
                <w:bCs/>
                <w:szCs w:val="28"/>
                <w:lang w:eastAsia="ar-SA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5D0DE0" w:rsidRPr="00C06B62" w:rsidRDefault="005D0DE0" w:rsidP="005D0DE0">
            <w:pPr>
              <w:jc w:val="center"/>
              <w:rPr>
                <w:rStyle w:val="a5"/>
                <w:b/>
                <w:bCs/>
                <w:szCs w:val="28"/>
                <w:lang w:eastAsia="ar-SA"/>
              </w:rPr>
            </w:pPr>
            <w:r w:rsidRPr="00C06B62">
              <w:rPr>
                <w:rStyle w:val="a5"/>
                <w:b/>
                <w:bCs/>
                <w:szCs w:val="28"/>
                <w:lang w:eastAsia="ar-SA"/>
              </w:rPr>
              <w:t>Наименование разделов</w:t>
            </w:r>
          </w:p>
        </w:tc>
        <w:tc>
          <w:tcPr>
            <w:tcW w:w="1701" w:type="dxa"/>
            <w:vMerge w:val="restart"/>
            <w:vAlign w:val="center"/>
          </w:tcPr>
          <w:p w:rsidR="005D0DE0" w:rsidRPr="00C06B62" w:rsidRDefault="005D0DE0" w:rsidP="005D0DE0">
            <w:pPr>
              <w:jc w:val="center"/>
              <w:rPr>
                <w:rStyle w:val="a5"/>
                <w:b/>
                <w:bCs/>
                <w:szCs w:val="28"/>
                <w:lang w:eastAsia="ar-SA"/>
              </w:rPr>
            </w:pPr>
            <w:r w:rsidRPr="00C06B62">
              <w:rPr>
                <w:rStyle w:val="a5"/>
                <w:b/>
                <w:bCs/>
                <w:szCs w:val="28"/>
                <w:lang w:eastAsia="ar-SA"/>
              </w:rPr>
              <w:t>Всего,</w:t>
            </w:r>
          </w:p>
          <w:p w:rsidR="005D0DE0" w:rsidRPr="00C06B62" w:rsidRDefault="005D0DE0" w:rsidP="005D0DE0">
            <w:pPr>
              <w:jc w:val="center"/>
              <w:rPr>
                <w:rStyle w:val="a5"/>
                <w:b/>
                <w:bCs/>
                <w:szCs w:val="28"/>
                <w:lang w:eastAsia="ar-SA"/>
              </w:rPr>
            </w:pPr>
            <w:r w:rsidRPr="00C06B62">
              <w:rPr>
                <w:rStyle w:val="a5"/>
                <w:b/>
                <w:bCs/>
                <w:szCs w:val="28"/>
                <w:lang w:eastAsia="ar-SA"/>
              </w:rPr>
              <w:t>час.</w:t>
            </w:r>
          </w:p>
        </w:tc>
        <w:tc>
          <w:tcPr>
            <w:tcW w:w="2942" w:type="dxa"/>
            <w:gridSpan w:val="2"/>
            <w:vAlign w:val="center"/>
          </w:tcPr>
          <w:p w:rsidR="005D0DE0" w:rsidRPr="00C06B62" w:rsidRDefault="005D0DE0" w:rsidP="005D0DE0">
            <w:pPr>
              <w:jc w:val="center"/>
              <w:rPr>
                <w:rStyle w:val="a5"/>
                <w:b/>
                <w:bCs/>
                <w:szCs w:val="28"/>
                <w:lang w:eastAsia="ar-SA"/>
              </w:rPr>
            </w:pPr>
            <w:r w:rsidRPr="00C06B62">
              <w:rPr>
                <w:rStyle w:val="a5"/>
                <w:b/>
                <w:bCs/>
                <w:szCs w:val="28"/>
                <w:lang w:eastAsia="ar-SA"/>
              </w:rPr>
              <w:t>В том числе</w:t>
            </w:r>
          </w:p>
        </w:tc>
      </w:tr>
      <w:tr w:rsidR="005D0DE0" w:rsidRPr="00C06B62" w:rsidTr="00CA08FF">
        <w:tc>
          <w:tcPr>
            <w:tcW w:w="675" w:type="dxa"/>
            <w:vMerge/>
            <w:vAlign w:val="center"/>
          </w:tcPr>
          <w:p w:rsidR="005D0DE0" w:rsidRPr="00C06B62" w:rsidRDefault="005D0DE0" w:rsidP="005D0DE0">
            <w:pPr>
              <w:jc w:val="center"/>
              <w:rPr>
                <w:rStyle w:val="a5"/>
                <w:b/>
                <w:bCs/>
                <w:szCs w:val="28"/>
                <w:lang w:eastAsia="ar-SA"/>
              </w:rPr>
            </w:pPr>
          </w:p>
        </w:tc>
        <w:tc>
          <w:tcPr>
            <w:tcW w:w="4253" w:type="dxa"/>
            <w:vMerge/>
            <w:vAlign w:val="center"/>
          </w:tcPr>
          <w:p w:rsidR="005D0DE0" w:rsidRPr="00C06B62" w:rsidRDefault="005D0DE0" w:rsidP="005D0DE0">
            <w:pPr>
              <w:jc w:val="center"/>
              <w:rPr>
                <w:rStyle w:val="a5"/>
                <w:b/>
                <w:bCs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5D0DE0" w:rsidRPr="00C06B62" w:rsidRDefault="005D0DE0" w:rsidP="005D0DE0">
            <w:pPr>
              <w:jc w:val="center"/>
              <w:rPr>
                <w:rStyle w:val="a5"/>
                <w:b/>
                <w:bCs/>
                <w:szCs w:val="2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5D0DE0" w:rsidRPr="00C06B62" w:rsidRDefault="005D0DE0" w:rsidP="005D0DE0">
            <w:pPr>
              <w:jc w:val="center"/>
              <w:rPr>
                <w:rStyle w:val="a5"/>
                <w:b/>
                <w:bCs/>
                <w:szCs w:val="28"/>
                <w:lang w:eastAsia="ar-SA"/>
              </w:rPr>
            </w:pPr>
            <w:r w:rsidRPr="00C06B62">
              <w:rPr>
                <w:rStyle w:val="a5"/>
                <w:b/>
                <w:bCs/>
                <w:szCs w:val="28"/>
                <w:lang w:eastAsia="ar-SA"/>
              </w:rPr>
              <w:t>лекции</w:t>
            </w:r>
          </w:p>
        </w:tc>
        <w:tc>
          <w:tcPr>
            <w:tcW w:w="1525" w:type="dxa"/>
            <w:vAlign w:val="center"/>
          </w:tcPr>
          <w:p w:rsidR="005D0DE0" w:rsidRPr="00C06B62" w:rsidRDefault="00F17918" w:rsidP="00F17918">
            <w:pPr>
              <w:jc w:val="center"/>
              <w:rPr>
                <w:rStyle w:val="a5"/>
                <w:b/>
                <w:bCs/>
                <w:szCs w:val="28"/>
                <w:lang w:eastAsia="ar-SA"/>
              </w:rPr>
            </w:pPr>
            <w:r w:rsidRPr="00C06B62">
              <w:rPr>
                <w:rStyle w:val="a5"/>
                <w:b/>
                <w:bCs/>
                <w:szCs w:val="28"/>
                <w:lang w:eastAsia="ar-SA"/>
              </w:rPr>
              <w:t>п</w:t>
            </w:r>
            <w:r w:rsidR="005D0DE0" w:rsidRPr="00C06B62">
              <w:rPr>
                <w:rStyle w:val="a5"/>
                <w:b/>
                <w:bCs/>
                <w:szCs w:val="28"/>
                <w:lang w:eastAsia="ar-SA"/>
              </w:rPr>
              <w:t>рактич</w:t>
            </w:r>
            <w:r w:rsidRPr="00C06B62">
              <w:rPr>
                <w:rStyle w:val="a5"/>
                <w:b/>
                <w:bCs/>
                <w:szCs w:val="28"/>
                <w:lang w:eastAsia="ar-SA"/>
              </w:rPr>
              <w:t xml:space="preserve">. </w:t>
            </w:r>
            <w:r w:rsidR="005D0DE0" w:rsidRPr="00C06B62">
              <w:rPr>
                <w:rStyle w:val="a5"/>
                <w:b/>
                <w:bCs/>
                <w:szCs w:val="28"/>
                <w:lang w:eastAsia="ar-SA"/>
              </w:rPr>
              <w:t>занятия</w:t>
            </w:r>
          </w:p>
        </w:tc>
      </w:tr>
      <w:tr w:rsidR="005D0DE0" w:rsidRPr="00C06B62" w:rsidTr="00CA08FF">
        <w:tc>
          <w:tcPr>
            <w:tcW w:w="675" w:type="dxa"/>
          </w:tcPr>
          <w:p w:rsidR="005D0DE0" w:rsidRPr="00C06B62" w:rsidRDefault="005D0DE0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1</w:t>
            </w:r>
          </w:p>
        </w:tc>
        <w:tc>
          <w:tcPr>
            <w:tcW w:w="4253" w:type="dxa"/>
          </w:tcPr>
          <w:p w:rsidR="005D0DE0" w:rsidRPr="00C06B62" w:rsidRDefault="00CB4D85" w:rsidP="005D0DE0">
            <w:pPr>
              <w:jc w:val="both"/>
              <w:rPr>
                <w:rStyle w:val="a5"/>
                <w:bCs/>
                <w:szCs w:val="28"/>
                <w:lang w:eastAsia="ar-SA"/>
              </w:rPr>
            </w:pPr>
            <w:r>
              <w:rPr>
                <w:rStyle w:val="a5"/>
                <w:bCs/>
                <w:szCs w:val="28"/>
                <w:lang w:eastAsia="ar-SA"/>
              </w:rPr>
              <w:t>Вводное занятие</w:t>
            </w:r>
          </w:p>
        </w:tc>
        <w:tc>
          <w:tcPr>
            <w:tcW w:w="1701" w:type="dxa"/>
          </w:tcPr>
          <w:p w:rsidR="005D0DE0" w:rsidRPr="00C06B62" w:rsidRDefault="00352296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>
              <w:rPr>
                <w:rStyle w:val="a5"/>
                <w:bCs/>
                <w:szCs w:val="28"/>
                <w:lang w:eastAsia="ar-SA"/>
              </w:rPr>
              <w:t>2</w:t>
            </w:r>
          </w:p>
        </w:tc>
        <w:tc>
          <w:tcPr>
            <w:tcW w:w="1417" w:type="dxa"/>
          </w:tcPr>
          <w:p w:rsidR="005D0DE0" w:rsidRPr="00C06B62" w:rsidRDefault="00CB4D85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>
              <w:rPr>
                <w:rStyle w:val="a5"/>
                <w:bCs/>
                <w:szCs w:val="28"/>
                <w:lang w:eastAsia="ar-SA"/>
              </w:rPr>
              <w:t>2</w:t>
            </w:r>
          </w:p>
        </w:tc>
        <w:tc>
          <w:tcPr>
            <w:tcW w:w="1525" w:type="dxa"/>
          </w:tcPr>
          <w:p w:rsidR="005D0DE0" w:rsidRPr="00C06B62" w:rsidRDefault="00CB4D85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>
              <w:rPr>
                <w:rStyle w:val="a5"/>
                <w:bCs/>
                <w:szCs w:val="28"/>
                <w:lang w:eastAsia="ar-SA"/>
              </w:rPr>
              <w:t>-</w:t>
            </w:r>
          </w:p>
        </w:tc>
      </w:tr>
      <w:tr w:rsidR="005D0DE0" w:rsidRPr="00C06B62" w:rsidTr="00CA08FF">
        <w:tc>
          <w:tcPr>
            <w:tcW w:w="675" w:type="dxa"/>
          </w:tcPr>
          <w:p w:rsidR="005D0DE0" w:rsidRPr="00C06B62" w:rsidRDefault="005D0DE0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2</w:t>
            </w:r>
          </w:p>
        </w:tc>
        <w:tc>
          <w:tcPr>
            <w:tcW w:w="4253" w:type="dxa"/>
          </w:tcPr>
          <w:p w:rsidR="005D0DE0" w:rsidRPr="00C06B62" w:rsidRDefault="00CB4D85" w:rsidP="007453E9">
            <w:pPr>
              <w:jc w:val="both"/>
              <w:rPr>
                <w:rStyle w:val="a5"/>
                <w:bCs/>
                <w:szCs w:val="28"/>
                <w:lang w:eastAsia="ar-SA"/>
              </w:rPr>
            </w:pPr>
            <w:r w:rsidRPr="00CB4D85">
              <w:rPr>
                <w:rStyle w:val="a5"/>
                <w:bCs/>
                <w:szCs w:val="28"/>
                <w:lang w:eastAsia="ar-SA"/>
              </w:rPr>
              <w:t>Оборудование постов г</w:t>
            </w:r>
            <w:r>
              <w:rPr>
                <w:rStyle w:val="a5"/>
                <w:bCs/>
                <w:szCs w:val="28"/>
                <w:lang w:eastAsia="ar-SA"/>
              </w:rPr>
              <w:t>азопламенной обработки металлов</w:t>
            </w:r>
          </w:p>
        </w:tc>
        <w:tc>
          <w:tcPr>
            <w:tcW w:w="1701" w:type="dxa"/>
          </w:tcPr>
          <w:p w:rsidR="005D0DE0" w:rsidRPr="00C06B62" w:rsidRDefault="00CB4D85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>
              <w:rPr>
                <w:rStyle w:val="a5"/>
                <w:bCs/>
                <w:szCs w:val="28"/>
                <w:lang w:eastAsia="ar-SA"/>
              </w:rPr>
              <w:t>12</w:t>
            </w:r>
          </w:p>
        </w:tc>
        <w:tc>
          <w:tcPr>
            <w:tcW w:w="1417" w:type="dxa"/>
          </w:tcPr>
          <w:p w:rsidR="005D0DE0" w:rsidRPr="00C06B62" w:rsidRDefault="00CB4D85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>
              <w:rPr>
                <w:rStyle w:val="a5"/>
                <w:bCs/>
                <w:szCs w:val="28"/>
                <w:lang w:eastAsia="ar-SA"/>
              </w:rPr>
              <w:t>12</w:t>
            </w:r>
          </w:p>
        </w:tc>
        <w:tc>
          <w:tcPr>
            <w:tcW w:w="1525" w:type="dxa"/>
          </w:tcPr>
          <w:p w:rsidR="005D0DE0" w:rsidRPr="00C06B62" w:rsidRDefault="00CB4D85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>
              <w:rPr>
                <w:rStyle w:val="a5"/>
                <w:bCs/>
                <w:szCs w:val="28"/>
                <w:lang w:eastAsia="ar-SA"/>
              </w:rPr>
              <w:t>-</w:t>
            </w:r>
          </w:p>
        </w:tc>
      </w:tr>
      <w:tr w:rsidR="005D0DE0" w:rsidRPr="00C06B62" w:rsidTr="00CA08FF">
        <w:tc>
          <w:tcPr>
            <w:tcW w:w="675" w:type="dxa"/>
          </w:tcPr>
          <w:p w:rsidR="005D0DE0" w:rsidRPr="00C06B62" w:rsidRDefault="007453E9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3</w:t>
            </w:r>
          </w:p>
        </w:tc>
        <w:tc>
          <w:tcPr>
            <w:tcW w:w="4253" w:type="dxa"/>
          </w:tcPr>
          <w:p w:rsidR="005D0DE0" w:rsidRPr="00C06B62" w:rsidRDefault="00CB4D85" w:rsidP="007453E9">
            <w:pPr>
              <w:jc w:val="both"/>
              <w:rPr>
                <w:rStyle w:val="a5"/>
                <w:bCs/>
                <w:szCs w:val="28"/>
                <w:lang w:eastAsia="ar-SA"/>
              </w:rPr>
            </w:pPr>
            <w:r w:rsidRPr="00CB4D85">
              <w:rPr>
                <w:rStyle w:val="a5"/>
                <w:bCs/>
                <w:szCs w:val="28"/>
                <w:lang w:eastAsia="ar-SA"/>
              </w:rPr>
              <w:t>Физико-химические</w:t>
            </w:r>
            <w:r>
              <w:rPr>
                <w:rStyle w:val="a5"/>
                <w:bCs/>
                <w:szCs w:val="28"/>
                <w:lang w:eastAsia="ar-SA"/>
              </w:rPr>
              <w:t xml:space="preserve"> свойства сжиженных газов</w:t>
            </w:r>
          </w:p>
        </w:tc>
        <w:tc>
          <w:tcPr>
            <w:tcW w:w="1701" w:type="dxa"/>
          </w:tcPr>
          <w:p w:rsidR="005D0DE0" w:rsidRPr="00C06B62" w:rsidRDefault="007F06E9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>
              <w:rPr>
                <w:rStyle w:val="a5"/>
                <w:bCs/>
                <w:szCs w:val="28"/>
                <w:lang w:eastAsia="ar-SA"/>
              </w:rPr>
              <w:t>6</w:t>
            </w:r>
          </w:p>
        </w:tc>
        <w:tc>
          <w:tcPr>
            <w:tcW w:w="1417" w:type="dxa"/>
          </w:tcPr>
          <w:p w:rsidR="005D0DE0" w:rsidRPr="00C06B62" w:rsidRDefault="007F06E9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>
              <w:rPr>
                <w:rStyle w:val="a5"/>
                <w:bCs/>
                <w:szCs w:val="28"/>
                <w:lang w:eastAsia="ar-SA"/>
              </w:rPr>
              <w:t>6</w:t>
            </w:r>
          </w:p>
        </w:tc>
        <w:tc>
          <w:tcPr>
            <w:tcW w:w="1525" w:type="dxa"/>
          </w:tcPr>
          <w:p w:rsidR="005D0DE0" w:rsidRPr="00C06B62" w:rsidRDefault="00CA08FF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-</w:t>
            </w:r>
          </w:p>
        </w:tc>
      </w:tr>
      <w:tr w:rsidR="00CA08FF" w:rsidRPr="00C06B62" w:rsidTr="00CA08FF">
        <w:tc>
          <w:tcPr>
            <w:tcW w:w="675" w:type="dxa"/>
          </w:tcPr>
          <w:p w:rsidR="00CA08FF" w:rsidRPr="00C06B62" w:rsidRDefault="00CA08FF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4</w:t>
            </w:r>
          </w:p>
        </w:tc>
        <w:tc>
          <w:tcPr>
            <w:tcW w:w="4253" w:type="dxa"/>
          </w:tcPr>
          <w:p w:rsidR="00CA08FF" w:rsidRPr="00C06B62" w:rsidRDefault="00CB4D85" w:rsidP="007453E9">
            <w:pPr>
              <w:jc w:val="both"/>
              <w:rPr>
                <w:rStyle w:val="a5"/>
                <w:bCs/>
                <w:szCs w:val="28"/>
                <w:lang w:eastAsia="ar-SA"/>
              </w:rPr>
            </w:pPr>
            <w:r w:rsidRPr="00CB4D85">
              <w:rPr>
                <w:rStyle w:val="a5"/>
                <w:bCs/>
                <w:szCs w:val="28"/>
                <w:lang w:eastAsia="ar-SA"/>
              </w:rPr>
              <w:t>Эксплу</w:t>
            </w:r>
            <w:r>
              <w:rPr>
                <w:rStyle w:val="a5"/>
                <w:bCs/>
                <w:szCs w:val="28"/>
                <w:lang w:eastAsia="ar-SA"/>
              </w:rPr>
              <w:t>атация газопламенной аппаратуры</w:t>
            </w:r>
          </w:p>
        </w:tc>
        <w:tc>
          <w:tcPr>
            <w:tcW w:w="1701" w:type="dxa"/>
          </w:tcPr>
          <w:p w:rsidR="00CA08FF" w:rsidRPr="00C06B62" w:rsidRDefault="00CB4D85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>
              <w:rPr>
                <w:rStyle w:val="a5"/>
                <w:bCs/>
                <w:szCs w:val="28"/>
                <w:lang w:eastAsia="ar-SA"/>
              </w:rPr>
              <w:t>8</w:t>
            </w:r>
          </w:p>
        </w:tc>
        <w:tc>
          <w:tcPr>
            <w:tcW w:w="1417" w:type="dxa"/>
          </w:tcPr>
          <w:p w:rsidR="00CA08FF" w:rsidRPr="00C06B62" w:rsidRDefault="00CB4D85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>
              <w:rPr>
                <w:rStyle w:val="a5"/>
                <w:bCs/>
                <w:szCs w:val="28"/>
                <w:lang w:eastAsia="ar-SA"/>
              </w:rPr>
              <w:t>8</w:t>
            </w:r>
          </w:p>
        </w:tc>
        <w:tc>
          <w:tcPr>
            <w:tcW w:w="1525" w:type="dxa"/>
          </w:tcPr>
          <w:p w:rsidR="00CA08FF" w:rsidRPr="00C06B62" w:rsidRDefault="00CA08FF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-</w:t>
            </w:r>
          </w:p>
        </w:tc>
      </w:tr>
      <w:tr w:rsidR="00CA08FF" w:rsidRPr="00C06B62" w:rsidTr="00CA08FF">
        <w:tc>
          <w:tcPr>
            <w:tcW w:w="675" w:type="dxa"/>
          </w:tcPr>
          <w:p w:rsidR="00CA08FF" w:rsidRPr="00C06B62" w:rsidRDefault="00CA08FF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5</w:t>
            </w:r>
          </w:p>
        </w:tc>
        <w:tc>
          <w:tcPr>
            <w:tcW w:w="4253" w:type="dxa"/>
          </w:tcPr>
          <w:p w:rsidR="00CA08FF" w:rsidRPr="00C06B62" w:rsidRDefault="00CB4D85" w:rsidP="003A0E54">
            <w:pPr>
              <w:jc w:val="both"/>
              <w:rPr>
                <w:rStyle w:val="a5"/>
                <w:bCs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безопасности при газопламенной обработке металлов</w:t>
            </w:r>
          </w:p>
        </w:tc>
        <w:tc>
          <w:tcPr>
            <w:tcW w:w="1701" w:type="dxa"/>
          </w:tcPr>
          <w:p w:rsidR="00CA08FF" w:rsidRPr="00C06B62" w:rsidRDefault="00CB4D85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>
              <w:rPr>
                <w:rStyle w:val="a5"/>
                <w:bCs/>
                <w:szCs w:val="28"/>
                <w:lang w:eastAsia="ar-SA"/>
              </w:rPr>
              <w:t>6</w:t>
            </w:r>
          </w:p>
        </w:tc>
        <w:tc>
          <w:tcPr>
            <w:tcW w:w="1417" w:type="dxa"/>
          </w:tcPr>
          <w:p w:rsidR="00CA08FF" w:rsidRPr="00C06B62" w:rsidRDefault="00CB4D85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>
              <w:rPr>
                <w:rStyle w:val="a5"/>
                <w:bCs/>
                <w:szCs w:val="28"/>
                <w:lang w:eastAsia="ar-SA"/>
              </w:rPr>
              <w:t>6</w:t>
            </w:r>
          </w:p>
        </w:tc>
        <w:tc>
          <w:tcPr>
            <w:tcW w:w="1525" w:type="dxa"/>
          </w:tcPr>
          <w:p w:rsidR="00CA08FF" w:rsidRPr="00C06B62" w:rsidRDefault="00CA08FF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-</w:t>
            </w:r>
          </w:p>
        </w:tc>
      </w:tr>
      <w:tr w:rsidR="00F17918" w:rsidRPr="00C06B62" w:rsidTr="00CA08FF">
        <w:tc>
          <w:tcPr>
            <w:tcW w:w="4928" w:type="dxa"/>
            <w:gridSpan w:val="2"/>
          </w:tcPr>
          <w:p w:rsidR="00F17918" w:rsidRPr="00C06B62" w:rsidRDefault="00F17918" w:rsidP="00F17918">
            <w:pPr>
              <w:jc w:val="right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Экзамен</w:t>
            </w:r>
          </w:p>
        </w:tc>
        <w:tc>
          <w:tcPr>
            <w:tcW w:w="1701" w:type="dxa"/>
          </w:tcPr>
          <w:p w:rsidR="00F17918" w:rsidRPr="00C06B62" w:rsidRDefault="007F06E9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>
              <w:rPr>
                <w:rStyle w:val="a5"/>
                <w:bCs/>
                <w:szCs w:val="28"/>
                <w:lang w:eastAsia="ar-SA"/>
              </w:rPr>
              <w:t>6</w:t>
            </w:r>
          </w:p>
        </w:tc>
        <w:tc>
          <w:tcPr>
            <w:tcW w:w="1417" w:type="dxa"/>
          </w:tcPr>
          <w:p w:rsidR="00F17918" w:rsidRPr="00C06B62" w:rsidRDefault="007F06E9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>
              <w:rPr>
                <w:rStyle w:val="a5"/>
                <w:bCs/>
                <w:szCs w:val="28"/>
                <w:lang w:eastAsia="ar-SA"/>
              </w:rPr>
              <w:t>6</w:t>
            </w:r>
          </w:p>
        </w:tc>
        <w:tc>
          <w:tcPr>
            <w:tcW w:w="1525" w:type="dxa"/>
          </w:tcPr>
          <w:p w:rsidR="00F17918" w:rsidRPr="00C06B62" w:rsidRDefault="00CA08FF" w:rsidP="005D0DE0">
            <w:pPr>
              <w:jc w:val="center"/>
              <w:rPr>
                <w:rStyle w:val="a5"/>
                <w:bCs/>
                <w:szCs w:val="28"/>
                <w:lang w:eastAsia="ar-SA"/>
              </w:rPr>
            </w:pPr>
            <w:r w:rsidRPr="00C06B62">
              <w:rPr>
                <w:rStyle w:val="a5"/>
                <w:bCs/>
                <w:szCs w:val="28"/>
                <w:lang w:eastAsia="ar-SA"/>
              </w:rPr>
              <w:t>-</w:t>
            </w:r>
          </w:p>
        </w:tc>
      </w:tr>
      <w:tr w:rsidR="00AF5A20" w:rsidRPr="00C06B62" w:rsidTr="00CA08FF">
        <w:tc>
          <w:tcPr>
            <w:tcW w:w="4928" w:type="dxa"/>
            <w:gridSpan w:val="2"/>
          </w:tcPr>
          <w:p w:rsidR="00AF5A20" w:rsidRPr="00C06B62" w:rsidRDefault="00AF5A20" w:rsidP="00F17918">
            <w:pPr>
              <w:jc w:val="right"/>
              <w:rPr>
                <w:rStyle w:val="a5"/>
                <w:b/>
                <w:bCs/>
                <w:szCs w:val="28"/>
                <w:lang w:eastAsia="ar-SA"/>
              </w:rPr>
            </w:pPr>
            <w:r w:rsidRPr="00C06B62">
              <w:rPr>
                <w:rStyle w:val="a5"/>
                <w:b/>
                <w:bCs/>
                <w:szCs w:val="28"/>
                <w:lang w:eastAsia="ar-SA"/>
              </w:rPr>
              <w:t>Итого</w:t>
            </w:r>
          </w:p>
        </w:tc>
        <w:tc>
          <w:tcPr>
            <w:tcW w:w="1701" w:type="dxa"/>
          </w:tcPr>
          <w:p w:rsidR="00AF5A20" w:rsidRPr="00C06B62" w:rsidRDefault="00CB4D85" w:rsidP="005D0DE0">
            <w:pPr>
              <w:jc w:val="center"/>
              <w:rPr>
                <w:rStyle w:val="a5"/>
                <w:b/>
                <w:bCs/>
                <w:szCs w:val="28"/>
                <w:lang w:eastAsia="ar-SA"/>
              </w:rPr>
            </w:pPr>
            <w:r>
              <w:rPr>
                <w:rStyle w:val="a5"/>
                <w:b/>
                <w:bCs/>
                <w:szCs w:val="28"/>
                <w:lang w:eastAsia="ar-SA"/>
              </w:rPr>
              <w:t>40</w:t>
            </w:r>
          </w:p>
        </w:tc>
        <w:tc>
          <w:tcPr>
            <w:tcW w:w="1417" w:type="dxa"/>
          </w:tcPr>
          <w:p w:rsidR="00AF5A20" w:rsidRPr="00C06B62" w:rsidRDefault="00CB4D85" w:rsidP="005D0DE0">
            <w:pPr>
              <w:jc w:val="center"/>
              <w:rPr>
                <w:rStyle w:val="a5"/>
                <w:b/>
                <w:bCs/>
                <w:szCs w:val="28"/>
                <w:lang w:eastAsia="ar-SA"/>
              </w:rPr>
            </w:pPr>
            <w:r>
              <w:rPr>
                <w:rStyle w:val="a5"/>
                <w:b/>
                <w:bCs/>
                <w:szCs w:val="28"/>
                <w:lang w:eastAsia="ar-SA"/>
              </w:rPr>
              <w:t>40</w:t>
            </w:r>
          </w:p>
        </w:tc>
        <w:tc>
          <w:tcPr>
            <w:tcW w:w="1525" w:type="dxa"/>
          </w:tcPr>
          <w:p w:rsidR="00AF5A20" w:rsidRPr="00C06B62" w:rsidRDefault="00CB4D85" w:rsidP="005D0DE0">
            <w:pPr>
              <w:jc w:val="center"/>
              <w:rPr>
                <w:rStyle w:val="a5"/>
                <w:b/>
                <w:bCs/>
                <w:szCs w:val="28"/>
                <w:lang w:eastAsia="ar-SA"/>
              </w:rPr>
            </w:pPr>
            <w:r>
              <w:rPr>
                <w:rStyle w:val="a5"/>
                <w:b/>
                <w:bCs/>
                <w:szCs w:val="28"/>
                <w:lang w:eastAsia="ar-SA"/>
              </w:rPr>
              <w:t>-</w:t>
            </w:r>
          </w:p>
        </w:tc>
      </w:tr>
    </w:tbl>
    <w:p w:rsidR="005D0DE0" w:rsidRDefault="005D0DE0" w:rsidP="005D0DE0">
      <w:pPr>
        <w:spacing w:after="0" w:line="240" w:lineRule="auto"/>
        <w:jc w:val="center"/>
        <w:rPr>
          <w:rStyle w:val="a5"/>
          <w:b/>
          <w:bCs/>
          <w:lang w:eastAsia="ar-SA"/>
        </w:rPr>
      </w:pPr>
    </w:p>
    <w:p w:rsidR="005D0DE0" w:rsidRDefault="005D0DE0" w:rsidP="005D0DE0">
      <w:pPr>
        <w:spacing w:after="0" w:line="240" w:lineRule="auto"/>
        <w:jc w:val="center"/>
        <w:rPr>
          <w:rStyle w:val="a5"/>
          <w:b/>
          <w:bCs/>
          <w:lang w:eastAsia="ar-SA"/>
        </w:rPr>
      </w:pPr>
    </w:p>
    <w:p w:rsidR="005D0DE0" w:rsidRDefault="005D0DE0" w:rsidP="005D0DE0">
      <w:pPr>
        <w:spacing w:after="0" w:line="240" w:lineRule="auto"/>
        <w:jc w:val="center"/>
        <w:rPr>
          <w:rStyle w:val="a5"/>
          <w:b/>
          <w:bCs/>
          <w:lang w:eastAsia="ar-SA"/>
        </w:rPr>
      </w:pPr>
    </w:p>
    <w:p w:rsidR="00F17918" w:rsidRDefault="00F17918">
      <w:pPr>
        <w:rPr>
          <w:rStyle w:val="a5"/>
          <w:b/>
          <w:bCs/>
          <w:lang w:eastAsia="ar-SA"/>
        </w:rPr>
      </w:pPr>
      <w:r>
        <w:rPr>
          <w:rStyle w:val="a5"/>
          <w:b/>
          <w:bCs/>
          <w:lang w:eastAsia="ar-SA"/>
        </w:rPr>
        <w:br w:type="page"/>
      </w:r>
    </w:p>
    <w:p w:rsidR="005724A8" w:rsidRDefault="00F17918" w:rsidP="00F17918">
      <w:pPr>
        <w:pStyle w:val="a4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918">
        <w:rPr>
          <w:rFonts w:ascii="Times New Roman" w:hAnsi="Times New Roman" w:cs="Times New Roman"/>
          <w:b/>
          <w:sz w:val="28"/>
          <w:szCs w:val="28"/>
        </w:rPr>
        <w:lastRenderedPageBreak/>
        <w:t>Учебная программа</w:t>
      </w:r>
      <w:r w:rsidR="00F50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918">
        <w:rPr>
          <w:rFonts w:ascii="Times New Roman" w:hAnsi="Times New Roman" w:cs="Times New Roman"/>
          <w:b/>
          <w:sz w:val="28"/>
          <w:szCs w:val="28"/>
        </w:rPr>
        <w:t>повышения квалификации</w:t>
      </w:r>
    </w:p>
    <w:p w:rsidR="00A05499" w:rsidRDefault="007F06E9" w:rsidP="00F17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6E9">
        <w:rPr>
          <w:rFonts w:ascii="Times New Roman" w:hAnsi="Times New Roman" w:cs="Times New Roman"/>
          <w:b/>
          <w:sz w:val="28"/>
          <w:szCs w:val="28"/>
        </w:rPr>
        <w:t>Газопламенная обработка металлов сжиженным газом (пропан – бутан)</w:t>
      </w:r>
    </w:p>
    <w:p w:rsidR="007F06E9" w:rsidRDefault="007F06E9" w:rsidP="00F17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B21" w:rsidRPr="00C06B62" w:rsidRDefault="00F17918" w:rsidP="00C06B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06B6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902841" w:rsidRPr="00C06B6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</w:t>
      </w:r>
      <w:r w:rsidRPr="00C06B6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F06E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ВВОДНОЕ ЗАНЯТИЕ</w:t>
      </w:r>
    </w:p>
    <w:p w:rsidR="004470D5" w:rsidRDefault="007F06E9" w:rsidP="004470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F06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Общее Положение Правил безопасности в газовом хозяйстве о газовой службе предприятия. Допуск к самостоятельной работе.</w:t>
      </w:r>
    </w:p>
    <w:p w:rsidR="007F06E9" w:rsidRDefault="007F06E9" w:rsidP="004470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eastAsia="ru-RU"/>
        </w:rPr>
      </w:pPr>
    </w:p>
    <w:p w:rsidR="00902841" w:rsidRPr="00C06B62" w:rsidRDefault="00F17918" w:rsidP="004470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06B6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902841" w:rsidRPr="00C06B6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Pr="00C06B6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F06E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ОБОРУДОВАНИЕ ПОСТОВ ГАЗОПЛАМЕННОЙ ОБРАБОТКИ МЕТАЛЛОВ</w:t>
      </w:r>
    </w:p>
    <w:p w:rsidR="007F06E9" w:rsidRPr="007F06E9" w:rsidRDefault="007F06E9" w:rsidP="007F06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требования к централизованным, стационарным газобаллонным и передвижным постам. Назначение, устройство и основные требования к баллонам сжиженных газов. Редукторы низкого давления и среднего давления. Технические характеристики, общее устройство, принцип работы. Прокладка стальных газопроводов, резино-тканевые рукава – требования ГОСТа и Правил.</w:t>
      </w:r>
    </w:p>
    <w:p w:rsidR="007F06E9" w:rsidRPr="007F06E9" w:rsidRDefault="007F06E9" w:rsidP="007F06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Инжекторные ручные и машинные резаки. Техническая характеристика.</w:t>
      </w:r>
    </w:p>
    <w:p w:rsidR="00927C9A" w:rsidRDefault="007F06E9" w:rsidP="007F06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Манометры, назначение, требование Правил.</w:t>
      </w:r>
    </w:p>
    <w:p w:rsidR="007F06E9" w:rsidRDefault="007F06E9" w:rsidP="007F06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4A7E" w:rsidRPr="00C06B62" w:rsidRDefault="00014A7E" w:rsidP="00C06B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06B6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ТЕМА 3. </w:t>
      </w:r>
      <w:r w:rsidR="007F06E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ФИЗИКО – ХИМИЧЕСКИЕ СВОЙСТВА СЖИЖЕННЫХ ГАЗОВ</w:t>
      </w:r>
    </w:p>
    <w:p w:rsidR="007F06E9" w:rsidRPr="007F06E9" w:rsidRDefault="007F06E9" w:rsidP="007F06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F06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Состав сжиженных углеводородных газов. Источники получения. Одоризация. Марки газа.</w:t>
      </w:r>
    </w:p>
    <w:p w:rsidR="007F06E9" w:rsidRPr="007F06E9" w:rsidRDefault="007F06E9" w:rsidP="007F06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F06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Горение газа в смеси с техническим кислородом.</w:t>
      </w:r>
    </w:p>
    <w:p w:rsidR="007F06E9" w:rsidRPr="007F06E9" w:rsidRDefault="007F06E9" w:rsidP="007F06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F06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Преимущества и недостатки в сравнении с ацетиленом.</w:t>
      </w:r>
    </w:p>
    <w:p w:rsidR="00A05499" w:rsidRDefault="007F06E9" w:rsidP="007F06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F06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Особенности резки металлов сжиженными газами.</w:t>
      </w:r>
    </w:p>
    <w:p w:rsidR="007F06E9" w:rsidRDefault="007F06E9" w:rsidP="007F06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14A7E" w:rsidRPr="00C06B62" w:rsidRDefault="00014A7E" w:rsidP="00A0549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06B6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ТЕМА 4. </w:t>
      </w:r>
      <w:r w:rsidR="007F06E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ЭКСПЛУАТАЦИЯ ГАЗОПЛАМЕННОЙ АППАРАТУРЫ</w:t>
      </w:r>
    </w:p>
    <w:p w:rsidR="007F06E9" w:rsidRPr="007F06E9" w:rsidRDefault="007F06E9" w:rsidP="007F06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F06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Система технического обслуживания и ремонта газового оборудования. Паспорта постов. Периодичность технического осмотра.</w:t>
      </w:r>
    </w:p>
    <w:p w:rsidR="007F06E9" w:rsidRPr="007F06E9" w:rsidRDefault="007F06E9" w:rsidP="007F06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F06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Основные неисправности оборудования.</w:t>
      </w:r>
    </w:p>
    <w:p w:rsidR="007F06E9" w:rsidRPr="007F06E9" w:rsidRDefault="007F06E9" w:rsidP="007F06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F06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Эксплуатация баллонов. Факторы, влияющие на давление газа в баллоне.</w:t>
      </w:r>
    </w:p>
    <w:p w:rsidR="007F06E9" w:rsidRPr="007F06E9" w:rsidRDefault="007F06E9" w:rsidP="007F06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F06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Подготовка поста к работе. Проверка и установка баллонов.</w:t>
      </w:r>
    </w:p>
    <w:p w:rsidR="007F06E9" w:rsidRPr="007F06E9" w:rsidRDefault="007F06E9" w:rsidP="007F06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F06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Настройка редукторов. Включение и выключение аппаратуры.</w:t>
      </w:r>
    </w:p>
    <w:p w:rsidR="007F06E9" w:rsidRPr="007F06E9" w:rsidRDefault="007F06E9" w:rsidP="007F06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F06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Основные требования к хранению баллонов на предприятии.</w:t>
      </w:r>
    </w:p>
    <w:p w:rsidR="00A05499" w:rsidRDefault="007F06E9" w:rsidP="007F06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F06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Регистрация баллонов. Требования к перемещению баллонов по территории предприятия.</w:t>
      </w:r>
    </w:p>
    <w:p w:rsidR="007F06E9" w:rsidRPr="00C06B62" w:rsidRDefault="007F06E9" w:rsidP="007F06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14A7E" w:rsidRDefault="00014A7E" w:rsidP="00C06B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06B6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ТЕМА 5. </w:t>
      </w:r>
      <w:r w:rsidR="007F06E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ТРЕБОВАНИЯ БЕЗОПАСНОСТИ ПРИ ГАЗОПЛАМЕННОЙ ОБРАБОТКЕ МЕТАЛЛОВ</w:t>
      </w:r>
    </w:p>
    <w:p w:rsidR="007F06E9" w:rsidRPr="007F06E9" w:rsidRDefault="007F06E9" w:rsidP="007F06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6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Противопожарные требования при работе с сжиженными газами.</w:t>
      </w:r>
    </w:p>
    <w:p w:rsidR="007F06E9" w:rsidRPr="007F06E9" w:rsidRDefault="007F06E9" w:rsidP="007F06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6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Места, где запрещена работ с пропан – бутаном.</w:t>
      </w:r>
    </w:p>
    <w:p w:rsidR="007F06E9" w:rsidRPr="007F06E9" w:rsidRDefault="007F06E9" w:rsidP="007F06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6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Методы определения утечек газа.</w:t>
      </w:r>
    </w:p>
    <w:p w:rsidR="007F06E9" w:rsidRPr="007F06E9" w:rsidRDefault="007F06E9" w:rsidP="007F06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6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 безопасности при работе с баллонами сжиженного газа. Возможные причины разрывов и взрывов газовых баллонов.</w:t>
      </w:r>
    </w:p>
    <w:p w:rsidR="007F06E9" w:rsidRPr="007F06E9" w:rsidRDefault="007F06E9" w:rsidP="007F06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06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Действия при аварийных ситуациях (загорание вблизи баллона, разрыв рукава, появление запаха газа и др.).</w:t>
      </w:r>
    </w:p>
    <w:p w:rsidR="00A05499" w:rsidRDefault="007F06E9" w:rsidP="007F06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Оказание доврачебной помощи при ожогах и отравлениях газами.</w:t>
      </w:r>
    </w:p>
    <w:p w:rsidR="00A05499" w:rsidRDefault="00A05499" w:rsidP="00A0549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7C9A" w:rsidRDefault="00927C9A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6E9" w:rsidRDefault="007F06E9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6E9" w:rsidRDefault="007F06E9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6E9" w:rsidRDefault="007F06E9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6E9" w:rsidRDefault="007F06E9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6E9" w:rsidRDefault="007F06E9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6E9" w:rsidRDefault="007F06E9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6E9" w:rsidRDefault="007F06E9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6E9" w:rsidRDefault="007F06E9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6E9" w:rsidRDefault="007F06E9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6E9" w:rsidRDefault="007F06E9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6E9" w:rsidRDefault="007F06E9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6E9" w:rsidRDefault="007F06E9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6E9" w:rsidRDefault="007F06E9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6E9" w:rsidRDefault="007F06E9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6E9" w:rsidRDefault="007F06E9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6E9" w:rsidRDefault="007F06E9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6E9" w:rsidRDefault="007F06E9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6E9" w:rsidRDefault="007F06E9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6E9" w:rsidRDefault="007F06E9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6E9" w:rsidRDefault="007F06E9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6E9" w:rsidRDefault="007F06E9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6E9" w:rsidRDefault="007F06E9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6E9" w:rsidRDefault="007F06E9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6E9" w:rsidRDefault="007F06E9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6E9" w:rsidRDefault="007F06E9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6E9" w:rsidRDefault="007F06E9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6E9" w:rsidRDefault="007F06E9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6E9" w:rsidRDefault="007F06E9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6E9" w:rsidRDefault="007F06E9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6E9" w:rsidRDefault="007F06E9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6E9" w:rsidRDefault="007F06E9" w:rsidP="0060455A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7C88" w:rsidRPr="004122FD" w:rsidRDefault="00D47C88" w:rsidP="004122FD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2FD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Материально-технические условия реализации программы</w:t>
      </w:r>
    </w:p>
    <w:p w:rsidR="004122FD" w:rsidRDefault="004122FD" w:rsidP="004122FD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1880"/>
        <w:gridCol w:w="4501"/>
      </w:tblGrid>
      <w:tr w:rsidR="004122FD" w:rsidTr="004122FD">
        <w:tc>
          <w:tcPr>
            <w:tcW w:w="3190" w:type="dxa"/>
            <w:vAlign w:val="center"/>
          </w:tcPr>
          <w:p w:rsidR="004122FD" w:rsidRPr="00C06B62" w:rsidRDefault="004122FD" w:rsidP="004122F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06B62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1880" w:type="dxa"/>
            <w:vAlign w:val="center"/>
          </w:tcPr>
          <w:p w:rsidR="004122FD" w:rsidRPr="00C06B62" w:rsidRDefault="004122FD" w:rsidP="004122F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06B62">
              <w:rPr>
                <w:rFonts w:ascii="Times New Roman" w:hAnsi="Times New Roman" w:cs="Times New Roman"/>
                <w:b/>
                <w:sz w:val="28"/>
                <w:szCs w:val="24"/>
              </w:rPr>
              <w:t>Вид занятий</w:t>
            </w:r>
          </w:p>
        </w:tc>
        <w:tc>
          <w:tcPr>
            <w:tcW w:w="4501" w:type="dxa"/>
            <w:vAlign w:val="center"/>
          </w:tcPr>
          <w:p w:rsidR="004122FD" w:rsidRPr="00C06B62" w:rsidRDefault="004122FD" w:rsidP="004122F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06B62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оборудования, программного обеспечения</w:t>
            </w:r>
          </w:p>
        </w:tc>
      </w:tr>
      <w:tr w:rsidR="004122FD" w:rsidTr="004122FD">
        <w:tc>
          <w:tcPr>
            <w:tcW w:w="3190" w:type="dxa"/>
          </w:tcPr>
          <w:p w:rsidR="004122FD" w:rsidRPr="00C06B62" w:rsidRDefault="004122FD" w:rsidP="00D47C8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2">
              <w:rPr>
                <w:rFonts w:ascii="Times New Roman" w:hAnsi="Times New Roman" w:cs="Times New Roman"/>
                <w:sz w:val="28"/>
                <w:szCs w:val="24"/>
              </w:rPr>
              <w:t>Аудитория</w:t>
            </w:r>
          </w:p>
        </w:tc>
        <w:tc>
          <w:tcPr>
            <w:tcW w:w="1880" w:type="dxa"/>
          </w:tcPr>
          <w:p w:rsidR="004122FD" w:rsidRPr="00C06B62" w:rsidRDefault="004122FD" w:rsidP="00D47C8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2">
              <w:rPr>
                <w:rFonts w:ascii="Times New Roman" w:hAnsi="Times New Roman" w:cs="Times New Roman"/>
                <w:sz w:val="28"/>
                <w:szCs w:val="24"/>
              </w:rPr>
              <w:t>Лекция</w:t>
            </w:r>
          </w:p>
        </w:tc>
        <w:tc>
          <w:tcPr>
            <w:tcW w:w="4501" w:type="dxa"/>
          </w:tcPr>
          <w:p w:rsidR="004122FD" w:rsidRPr="00C06B62" w:rsidRDefault="004122FD" w:rsidP="00D47C8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2">
              <w:rPr>
                <w:rFonts w:ascii="Times New Roman" w:hAnsi="Times New Roman" w:cs="Times New Roman"/>
                <w:sz w:val="28"/>
                <w:szCs w:val="24"/>
              </w:rPr>
              <w:t>Ноутбук, мультимедийный проектор, экран, флипчарт и/или доска</w:t>
            </w:r>
            <w:r w:rsidR="007F06E9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="007F06E9" w:rsidRPr="007F06E9">
              <w:rPr>
                <w:rFonts w:ascii="Times New Roman" w:hAnsi="Times New Roman" w:cs="Times New Roman"/>
                <w:sz w:val="28"/>
                <w:szCs w:val="24"/>
              </w:rPr>
              <w:t>наглядные пособия (плакаты, демонстрационные и электрифицированные стенды, макеты и действующие устройства);</w:t>
            </w:r>
          </w:p>
        </w:tc>
      </w:tr>
    </w:tbl>
    <w:p w:rsidR="00D47C88" w:rsidRDefault="00D47C88" w:rsidP="00D47C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B62" w:rsidRDefault="00C06B62" w:rsidP="00D47C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2FD" w:rsidRDefault="004122FD" w:rsidP="00830B43">
      <w:pPr>
        <w:pStyle w:val="a4"/>
        <w:numPr>
          <w:ilvl w:val="0"/>
          <w:numId w:val="4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2FD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программы</w:t>
      </w:r>
    </w:p>
    <w:p w:rsidR="00DC66CD" w:rsidRDefault="00DC66CD" w:rsidP="00830B43">
      <w:pPr>
        <w:pStyle w:val="a4"/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06E9" w:rsidRPr="007F06E9" w:rsidRDefault="007F06E9" w:rsidP="007F06E9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F06E9">
        <w:rPr>
          <w:rFonts w:ascii="Times New Roman" w:hAnsi="Times New Roman" w:cs="Times New Roman"/>
          <w:sz w:val="28"/>
          <w:szCs w:val="28"/>
        </w:rPr>
        <w:t>С.А. Лаврешин «Производственное обучение газосварщиков», Академия, 2011г.</w:t>
      </w:r>
    </w:p>
    <w:p w:rsidR="007F06E9" w:rsidRPr="007F06E9" w:rsidRDefault="007F06E9" w:rsidP="007F06E9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F06E9">
        <w:rPr>
          <w:rFonts w:ascii="Times New Roman" w:hAnsi="Times New Roman" w:cs="Times New Roman"/>
          <w:sz w:val="28"/>
          <w:szCs w:val="28"/>
        </w:rPr>
        <w:t>.</w:t>
      </w:r>
      <w:r w:rsidRPr="007F06E9">
        <w:rPr>
          <w:rFonts w:ascii="Times New Roman" w:hAnsi="Times New Roman" w:cs="Times New Roman"/>
          <w:sz w:val="28"/>
          <w:szCs w:val="28"/>
        </w:rPr>
        <w:tab/>
        <w:t>Г.Г. Чернышов «Сварочное дело», Академия, 2012г.</w:t>
      </w:r>
    </w:p>
    <w:p w:rsidR="00DC66CD" w:rsidRDefault="007F06E9" w:rsidP="007F06E9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F06E9">
        <w:rPr>
          <w:rFonts w:ascii="Times New Roman" w:hAnsi="Times New Roman" w:cs="Times New Roman"/>
          <w:sz w:val="28"/>
          <w:szCs w:val="28"/>
        </w:rPr>
        <w:t>.</w:t>
      </w:r>
      <w:r w:rsidRPr="007F06E9">
        <w:rPr>
          <w:rFonts w:ascii="Times New Roman" w:hAnsi="Times New Roman" w:cs="Times New Roman"/>
          <w:sz w:val="28"/>
          <w:szCs w:val="28"/>
        </w:rPr>
        <w:tab/>
        <w:t>Г.Г. Чернышов «основы теории сварки и термической резки металлов», Академия, 2010г.</w:t>
      </w:r>
    </w:p>
    <w:p w:rsidR="007F06E9" w:rsidRPr="007F06E9" w:rsidRDefault="007F06E9" w:rsidP="007F06E9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6E9">
        <w:rPr>
          <w:rFonts w:ascii="Times New Roman" w:hAnsi="Times New Roman" w:cs="Times New Roman"/>
          <w:b/>
          <w:sz w:val="28"/>
          <w:szCs w:val="28"/>
        </w:rPr>
        <w:t>Нормативно-правовая документация</w:t>
      </w:r>
    </w:p>
    <w:p w:rsidR="007F06E9" w:rsidRPr="007F06E9" w:rsidRDefault="007F06E9" w:rsidP="007F06E9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6E9">
        <w:rPr>
          <w:rFonts w:ascii="Times New Roman" w:hAnsi="Times New Roman" w:cs="Times New Roman"/>
          <w:sz w:val="28"/>
          <w:szCs w:val="28"/>
        </w:rPr>
        <w:t>1.</w:t>
      </w:r>
      <w:r w:rsidRPr="007F06E9">
        <w:rPr>
          <w:rFonts w:ascii="Times New Roman" w:hAnsi="Times New Roman" w:cs="Times New Roman"/>
          <w:sz w:val="28"/>
          <w:szCs w:val="28"/>
        </w:rPr>
        <w:tab/>
        <w:t>Приказ федеральной службы по экологическому, технологическому и атомному надзору от 25 марта 2014 г. N 116 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</w:r>
    </w:p>
    <w:p w:rsidR="007F06E9" w:rsidRDefault="007F06E9" w:rsidP="007F06E9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6E9">
        <w:rPr>
          <w:rFonts w:ascii="Times New Roman" w:hAnsi="Times New Roman" w:cs="Times New Roman"/>
          <w:sz w:val="28"/>
          <w:szCs w:val="28"/>
        </w:rPr>
        <w:t>2.</w:t>
      </w:r>
      <w:r w:rsidRPr="007F06E9">
        <w:rPr>
          <w:rFonts w:ascii="Times New Roman" w:hAnsi="Times New Roman" w:cs="Times New Roman"/>
          <w:sz w:val="28"/>
          <w:szCs w:val="28"/>
        </w:rPr>
        <w:tab/>
        <w:t>Межотраслевые правила по охране труда при эксплуатации газового хозяйства организаций</w:t>
      </w:r>
    </w:p>
    <w:p w:rsidR="007F06E9" w:rsidRDefault="007F06E9" w:rsidP="007F06E9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22FD" w:rsidRPr="00C06B62" w:rsidRDefault="004122FD" w:rsidP="00C06B62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B62">
        <w:rPr>
          <w:rFonts w:ascii="Times New Roman" w:hAnsi="Times New Roman" w:cs="Times New Roman"/>
          <w:b/>
          <w:sz w:val="28"/>
          <w:szCs w:val="28"/>
        </w:rPr>
        <w:t>Оценка качества освоения программы</w:t>
      </w:r>
    </w:p>
    <w:p w:rsidR="00826850" w:rsidRDefault="00247BAD" w:rsidP="00830B4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BAD">
        <w:rPr>
          <w:rFonts w:ascii="Times New Roman" w:hAnsi="Times New Roman" w:cs="Times New Roman"/>
          <w:sz w:val="28"/>
          <w:szCs w:val="28"/>
        </w:rPr>
        <w:t xml:space="preserve">Оценка качества освоения </w:t>
      </w:r>
      <w:r>
        <w:rPr>
          <w:rFonts w:ascii="Times New Roman" w:hAnsi="Times New Roman" w:cs="Times New Roman"/>
          <w:sz w:val="28"/>
          <w:szCs w:val="28"/>
        </w:rPr>
        <w:t>программы осуществляется аттестационной комиссией</w:t>
      </w:r>
      <w:r w:rsidR="00826850">
        <w:rPr>
          <w:rFonts w:ascii="Times New Roman" w:hAnsi="Times New Roman" w:cs="Times New Roman"/>
          <w:sz w:val="28"/>
          <w:szCs w:val="28"/>
        </w:rPr>
        <w:t>. Экзамен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850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DC66CD">
        <w:rPr>
          <w:rFonts w:ascii="Times New Roman" w:hAnsi="Times New Roman" w:cs="Times New Roman"/>
          <w:sz w:val="28"/>
          <w:szCs w:val="28"/>
        </w:rPr>
        <w:t>путем проверки</w:t>
      </w:r>
      <w:r w:rsidR="00826850">
        <w:rPr>
          <w:rFonts w:ascii="Times New Roman" w:hAnsi="Times New Roman" w:cs="Times New Roman"/>
          <w:sz w:val="28"/>
          <w:szCs w:val="28"/>
        </w:rPr>
        <w:t xml:space="preserve"> теоретически</w:t>
      </w:r>
      <w:r w:rsidR="00DC66CD">
        <w:rPr>
          <w:rFonts w:ascii="Times New Roman" w:hAnsi="Times New Roman" w:cs="Times New Roman"/>
          <w:sz w:val="28"/>
          <w:szCs w:val="28"/>
        </w:rPr>
        <w:t>х знаний</w:t>
      </w:r>
      <w:r w:rsidR="00826850">
        <w:rPr>
          <w:rFonts w:ascii="Times New Roman" w:hAnsi="Times New Roman" w:cs="Times New Roman"/>
          <w:sz w:val="28"/>
          <w:szCs w:val="28"/>
        </w:rPr>
        <w:t xml:space="preserve">. Проверка знаний проходит в виде </w:t>
      </w:r>
      <w:r w:rsidR="00930682">
        <w:rPr>
          <w:rFonts w:ascii="Times New Roman" w:hAnsi="Times New Roman" w:cs="Times New Roman"/>
          <w:sz w:val="28"/>
          <w:szCs w:val="28"/>
        </w:rPr>
        <w:t>тест</w:t>
      </w:r>
      <w:r w:rsidR="008268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30682">
        <w:rPr>
          <w:rFonts w:ascii="Times New Roman" w:hAnsi="Times New Roman" w:cs="Times New Roman"/>
          <w:sz w:val="28"/>
          <w:szCs w:val="28"/>
        </w:rPr>
        <w:t xml:space="preserve">программном комплексе </w:t>
      </w:r>
      <w:r w:rsidR="00930682">
        <w:rPr>
          <w:rFonts w:ascii="Times New Roman" w:hAnsi="Times New Roman" w:cs="Times New Roman"/>
          <w:sz w:val="28"/>
          <w:szCs w:val="28"/>
          <w:lang w:val="en-US"/>
        </w:rPr>
        <w:t>INDIGO</w:t>
      </w:r>
      <w:r w:rsidR="00826850">
        <w:rPr>
          <w:rFonts w:ascii="Times New Roman" w:hAnsi="Times New Roman" w:cs="Times New Roman"/>
          <w:sz w:val="28"/>
          <w:szCs w:val="28"/>
        </w:rPr>
        <w:t>. Оценка выставляется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F68">
        <w:rPr>
          <w:rFonts w:ascii="Times New Roman" w:hAnsi="Times New Roman" w:cs="Times New Roman"/>
          <w:sz w:val="28"/>
          <w:szCs w:val="28"/>
        </w:rPr>
        <w:t>пятибалльной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82685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6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2FD" w:rsidRDefault="006148CB" w:rsidP="00830B4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качества обучения выпуск</w:t>
      </w:r>
      <w:r w:rsidR="006C1D10">
        <w:rPr>
          <w:rFonts w:ascii="Times New Roman" w:hAnsi="Times New Roman" w:cs="Times New Roman"/>
          <w:sz w:val="28"/>
          <w:szCs w:val="28"/>
        </w:rPr>
        <w:t>ника осуществляет работодатель.</w:t>
      </w:r>
    </w:p>
    <w:p w:rsidR="001B4B35" w:rsidRDefault="001B4B35" w:rsidP="00830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5A01" w:rsidRPr="00E55A01" w:rsidRDefault="00E55A01" w:rsidP="00674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EastAsia" w:hAnsi="Verdana" w:cs="Verdana"/>
          <w:b/>
          <w:bCs/>
          <w:sz w:val="24"/>
          <w:szCs w:val="26"/>
          <w:lang w:eastAsia="ru-RU"/>
        </w:rPr>
      </w:pPr>
      <w:bookmarkStart w:id="0" w:name="_GoBack"/>
      <w:bookmarkEnd w:id="0"/>
    </w:p>
    <w:sectPr w:rsidR="00E55A01" w:rsidRPr="00E55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B80" w:rsidRDefault="00C60B80" w:rsidP="005D0DE0">
      <w:pPr>
        <w:spacing w:after="0" w:line="240" w:lineRule="auto"/>
      </w:pPr>
      <w:r>
        <w:separator/>
      </w:r>
    </w:p>
  </w:endnote>
  <w:endnote w:type="continuationSeparator" w:id="0">
    <w:p w:rsidR="00C60B80" w:rsidRDefault="00C60B80" w:rsidP="005D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B80" w:rsidRDefault="00C60B80" w:rsidP="005D0DE0">
      <w:pPr>
        <w:spacing w:after="0" w:line="240" w:lineRule="auto"/>
      </w:pPr>
      <w:r>
        <w:separator/>
      </w:r>
    </w:p>
  </w:footnote>
  <w:footnote w:type="continuationSeparator" w:id="0">
    <w:p w:rsidR="00C60B80" w:rsidRDefault="00C60B80" w:rsidP="005D0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6709"/>
    <w:multiLevelType w:val="hybridMultilevel"/>
    <w:tmpl w:val="007AC574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686017"/>
    <w:multiLevelType w:val="hybridMultilevel"/>
    <w:tmpl w:val="1AD6FBBC"/>
    <w:lvl w:ilvl="0" w:tplc="F1202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B77EF"/>
    <w:multiLevelType w:val="hybridMultilevel"/>
    <w:tmpl w:val="B30C87AC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2EE02C0"/>
    <w:multiLevelType w:val="hybridMultilevel"/>
    <w:tmpl w:val="5F363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D2002"/>
    <w:multiLevelType w:val="hybridMultilevel"/>
    <w:tmpl w:val="395E45B0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26"/>
    <w:rsid w:val="00014A7E"/>
    <w:rsid w:val="00024026"/>
    <w:rsid w:val="00030C10"/>
    <w:rsid w:val="0003730F"/>
    <w:rsid w:val="000440BF"/>
    <w:rsid w:val="000460A5"/>
    <w:rsid w:val="000A1674"/>
    <w:rsid w:val="000B64CF"/>
    <w:rsid w:val="001B2D69"/>
    <w:rsid w:val="001B4B35"/>
    <w:rsid w:val="001C1EAE"/>
    <w:rsid w:val="00212760"/>
    <w:rsid w:val="00247BAD"/>
    <w:rsid w:val="00283667"/>
    <w:rsid w:val="002C4DD9"/>
    <w:rsid w:val="002E46B5"/>
    <w:rsid w:val="002E6162"/>
    <w:rsid w:val="003503FA"/>
    <w:rsid w:val="00352296"/>
    <w:rsid w:val="00387BE4"/>
    <w:rsid w:val="003A0E54"/>
    <w:rsid w:val="003C3CF0"/>
    <w:rsid w:val="003F1F37"/>
    <w:rsid w:val="003F67B0"/>
    <w:rsid w:val="004122FD"/>
    <w:rsid w:val="004470D5"/>
    <w:rsid w:val="00463845"/>
    <w:rsid w:val="00467CDD"/>
    <w:rsid w:val="004836DC"/>
    <w:rsid w:val="004B0BDB"/>
    <w:rsid w:val="004D1CA1"/>
    <w:rsid w:val="00534F39"/>
    <w:rsid w:val="00537B1C"/>
    <w:rsid w:val="005521AE"/>
    <w:rsid w:val="005724A8"/>
    <w:rsid w:val="005D0DE0"/>
    <w:rsid w:val="005D4E99"/>
    <w:rsid w:val="0060455A"/>
    <w:rsid w:val="00605563"/>
    <w:rsid w:val="006148CB"/>
    <w:rsid w:val="0064612C"/>
    <w:rsid w:val="00652049"/>
    <w:rsid w:val="00662EAE"/>
    <w:rsid w:val="00674F68"/>
    <w:rsid w:val="006A27BE"/>
    <w:rsid w:val="006A2877"/>
    <w:rsid w:val="006B2665"/>
    <w:rsid w:val="006B616F"/>
    <w:rsid w:val="006C1D10"/>
    <w:rsid w:val="006C7613"/>
    <w:rsid w:val="00703446"/>
    <w:rsid w:val="007453E9"/>
    <w:rsid w:val="00784136"/>
    <w:rsid w:val="007B11E3"/>
    <w:rsid w:val="007E093B"/>
    <w:rsid w:val="007F06E9"/>
    <w:rsid w:val="00826850"/>
    <w:rsid w:val="00830B43"/>
    <w:rsid w:val="0083395D"/>
    <w:rsid w:val="008C7736"/>
    <w:rsid w:val="008D3CB5"/>
    <w:rsid w:val="008E01E3"/>
    <w:rsid w:val="00902841"/>
    <w:rsid w:val="009052E4"/>
    <w:rsid w:val="00927C9A"/>
    <w:rsid w:val="00930682"/>
    <w:rsid w:val="00940D26"/>
    <w:rsid w:val="00953B21"/>
    <w:rsid w:val="009E2498"/>
    <w:rsid w:val="00A05499"/>
    <w:rsid w:val="00A42606"/>
    <w:rsid w:val="00AF5A20"/>
    <w:rsid w:val="00B40DB7"/>
    <w:rsid w:val="00B52467"/>
    <w:rsid w:val="00BA3685"/>
    <w:rsid w:val="00C06B62"/>
    <w:rsid w:val="00C13059"/>
    <w:rsid w:val="00C302CC"/>
    <w:rsid w:val="00C60B80"/>
    <w:rsid w:val="00C83089"/>
    <w:rsid w:val="00CA08FF"/>
    <w:rsid w:val="00CB4D85"/>
    <w:rsid w:val="00CC236C"/>
    <w:rsid w:val="00CD4EEB"/>
    <w:rsid w:val="00CF06C0"/>
    <w:rsid w:val="00D11900"/>
    <w:rsid w:val="00D47C88"/>
    <w:rsid w:val="00DC66CD"/>
    <w:rsid w:val="00DD1435"/>
    <w:rsid w:val="00DF433A"/>
    <w:rsid w:val="00E023C7"/>
    <w:rsid w:val="00E02D5B"/>
    <w:rsid w:val="00E55A01"/>
    <w:rsid w:val="00EA6425"/>
    <w:rsid w:val="00ED6AE0"/>
    <w:rsid w:val="00F17918"/>
    <w:rsid w:val="00F5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09063-B1E4-4378-8689-1AC6502B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D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24A8"/>
    <w:pPr>
      <w:ind w:left="720"/>
      <w:contextualSpacing/>
    </w:pPr>
  </w:style>
  <w:style w:type="character" w:styleId="a5">
    <w:name w:val="Strong"/>
    <w:aliases w:val="мой"/>
    <w:basedOn w:val="a0"/>
    <w:uiPriority w:val="22"/>
    <w:qFormat/>
    <w:rsid w:val="005D0DE0"/>
    <w:rPr>
      <w:rFonts w:ascii="Times New Roman" w:hAnsi="Times New Roman" w:cs="Times New Roman" w:hint="default"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5D0DE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D0DE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D0DE0"/>
    <w:rPr>
      <w:vertAlign w:val="superscript"/>
    </w:rPr>
  </w:style>
  <w:style w:type="character" w:customStyle="1" w:styleId="FontStyle40">
    <w:name w:val="Font Style40"/>
    <w:basedOn w:val="a0"/>
    <w:uiPriority w:val="99"/>
    <w:rsid w:val="005D0DE0"/>
    <w:rPr>
      <w:rFonts w:ascii="Times New Roman" w:hAnsi="Times New Roman" w:cs="Times New Roman" w:hint="default"/>
      <w:b/>
      <w:bCs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74F68"/>
  </w:style>
  <w:style w:type="paragraph" w:styleId="a9">
    <w:name w:val="Balloon Text"/>
    <w:basedOn w:val="a"/>
    <w:link w:val="aa"/>
    <w:uiPriority w:val="99"/>
    <w:semiHidden/>
    <w:unhideWhenUsed/>
    <w:rsid w:val="0067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4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BFF34B7-A71D-4DA0-B62F-D91207B9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Тагаков Евгений Николаевич</dc:creator>
  <cp:lastModifiedBy>Рящикова Марина Сергеевна</cp:lastModifiedBy>
  <cp:revision>4</cp:revision>
  <dcterms:created xsi:type="dcterms:W3CDTF">2019-04-16T12:58:00Z</dcterms:created>
  <dcterms:modified xsi:type="dcterms:W3CDTF">2019-05-06T09:08:00Z</dcterms:modified>
</cp:coreProperties>
</file>