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0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ОБЩЕСТВО С ОГРАНИЧЕННОЙ ОТВЕТСТВЕННОСТЬЮ </w:t>
      </w: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033"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«УЧЕБНО-КОНСАЛТИНГОВЫЙ ЦЕНТР</w:t>
      </w: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  <w:r w:rsidRPr="00F91033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«ПЕРСПЕКТИВА»</w:t>
      </w: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222C44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ПРОФЕССИОНАЛЬНОГО ОБУЧЕНИЯ</w:t>
      </w: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 w:rsidP="00990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50.1 Слесарь по обслуживанию и ремонту оборудования</w:t>
      </w: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89" w:rsidRPr="00F91033" w:rsidRDefault="0008643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0589" w:rsidRPr="00F9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</w:t>
      </w: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91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подготовки - очная, очно-заочная</w:t>
      </w:r>
    </w:p>
    <w:p w:rsidR="00990589" w:rsidRPr="00F91033" w:rsidRDefault="00990589" w:rsidP="0099058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89" w:rsidRPr="00F91033" w:rsidRDefault="00990589" w:rsidP="00990589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03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60FDB" w:rsidRPr="00F910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9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90589" w:rsidRPr="00F91033" w:rsidRDefault="00990589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99058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F91033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03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ОБЩЕСТВО С ОГРАНИЧЕННОЙ ОТВЕТСТВЕННОСТЬЮ </w:t>
      </w:r>
    </w:p>
    <w:p w:rsidR="00E35647" w:rsidRPr="00F91033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033"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«УЧЕБНО-КОНСАЛТИНГОВЫЙ ЦЕНТР</w:t>
      </w:r>
    </w:p>
    <w:p w:rsidR="00E35647" w:rsidRPr="00F91033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  <w:r w:rsidRPr="00F91033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«ПЕРСПЕКТИВА»</w:t>
      </w:r>
    </w:p>
    <w:p w:rsidR="00E35647" w:rsidRPr="00F91033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35647" w:rsidRPr="00F91033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596" w:tblpY="308"/>
        <w:tblW w:w="5063" w:type="dxa"/>
        <w:tblLayout w:type="fixed"/>
        <w:tblLook w:val="0000" w:firstRow="0" w:lastRow="0" w:firstColumn="0" w:lastColumn="0" w:noHBand="0" w:noVBand="0"/>
      </w:tblPr>
      <w:tblGrid>
        <w:gridCol w:w="5063"/>
      </w:tblGrid>
      <w:tr w:rsidR="00F91033" w:rsidRPr="00F91033" w:rsidTr="00C03702">
        <w:trPr>
          <w:trHeight w:val="1144"/>
        </w:trPr>
        <w:tc>
          <w:tcPr>
            <w:tcW w:w="5063" w:type="dxa"/>
            <w:shd w:val="clear" w:color="auto" w:fill="auto"/>
          </w:tcPr>
          <w:p w:rsidR="00C03702" w:rsidRPr="00F91033" w:rsidRDefault="00C03702" w:rsidP="00C0370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1033" w:rsidRPr="00F91033" w:rsidTr="00C03702">
        <w:trPr>
          <w:trHeight w:val="592"/>
        </w:trPr>
        <w:tc>
          <w:tcPr>
            <w:tcW w:w="5063" w:type="dxa"/>
            <w:shd w:val="clear" w:color="auto" w:fill="auto"/>
          </w:tcPr>
          <w:p w:rsidR="00C03702" w:rsidRPr="00F91033" w:rsidRDefault="00C03702" w:rsidP="00C0370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15C8" w:rsidRPr="00F91033" w:rsidRDefault="00B015C8" w:rsidP="00B015C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596" w:tblpY="308"/>
        <w:tblW w:w="5063" w:type="dxa"/>
        <w:tblLayout w:type="fixed"/>
        <w:tblLook w:val="0000" w:firstRow="0" w:lastRow="0" w:firstColumn="0" w:lastColumn="0" w:noHBand="0" w:noVBand="0"/>
      </w:tblPr>
      <w:tblGrid>
        <w:gridCol w:w="5063"/>
      </w:tblGrid>
      <w:tr w:rsidR="00F91033" w:rsidRPr="00F91033" w:rsidTr="00990589">
        <w:trPr>
          <w:trHeight w:val="1144"/>
        </w:trPr>
        <w:tc>
          <w:tcPr>
            <w:tcW w:w="5063" w:type="dxa"/>
            <w:shd w:val="clear" w:color="auto" w:fill="auto"/>
          </w:tcPr>
          <w:p w:rsidR="00B015C8" w:rsidRPr="00F91033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СОГЛАСОВАНО:</w:t>
            </w:r>
          </w:p>
          <w:p w:rsidR="00B015C8" w:rsidRPr="00F91033" w:rsidRDefault="00222C44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инженер</w:t>
            </w:r>
          </w:p>
          <w:p w:rsidR="00B015C8" w:rsidRPr="00F91033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АО «Карельский окатыш»</w:t>
            </w:r>
          </w:p>
          <w:p w:rsidR="00B015C8" w:rsidRPr="00F91033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__________________/ Терёхин А.В.</w:t>
            </w:r>
          </w:p>
          <w:p w:rsidR="00B015C8" w:rsidRPr="00F91033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«____»____________201</w:t>
            </w:r>
            <w:r w:rsidR="00860FDB"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B015C8" w:rsidRPr="00F91033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15C8" w:rsidRPr="00F91033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15C8" w:rsidRPr="00F91033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15C8" w:rsidRPr="00F91033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15C8" w:rsidRPr="00F91033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15C8" w:rsidRPr="00F91033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СОГЛАСОВАНО:</w:t>
            </w:r>
          </w:p>
          <w:p w:rsidR="00990589" w:rsidRPr="00F91033" w:rsidRDefault="00292ACC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менеджер</w:t>
            </w:r>
          </w:p>
          <w:p w:rsidR="00990589" w:rsidRPr="00F91033" w:rsidRDefault="00990589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Филиала «Северсталь менеджмент» в</w:t>
            </w:r>
          </w:p>
          <w:p w:rsidR="00990589" w:rsidRPr="00F91033" w:rsidRDefault="00990589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Костомукше </w:t>
            </w:r>
          </w:p>
          <w:p w:rsidR="00B015C8" w:rsidRPr="00F91033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_________________/</w:t>
            </w:r>
            <w:r w:rsidR="00292ACC"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Суховеенко Ю.Л.</w:t>
            </w:r>
          </w:p>
          <w:p w:rsidR="00B015C8" w:rsidRPr="00F91033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 201</w:t>
            </w:r>
            <w:r w:rsidR="00860FDB"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B015C8" w:rsidRPr="00F91033" w:rsidRDefault="00B015C8" w:rsidP="009905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1033" w:rsidRPr="00F91033" w:rsidTr="00990589">
        <w:trPr>
          <w:trHeight w:val="592"/>
        </w:trPr>
        <w:tc>
          <w:tcPr>
            <w:tcW w:w="5063" w:type="dxa"/>
            <w:shd w:val="clear" w:color="auto" w:fill="auto"/>
          </w:tcPr>
          <w:p w:rsidR="00B015C8" w:rsidRPr="00F91033" w:rsidRDefault="00B015C8" w:rsidP="0099058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15C8" w:rsidRPr="00F91033" w:rsidRDefault="00B015C8" w:rsidP="00B015C8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6468" w:tblpY="249"/>
        <w:tblOverlap w:val="never"/>
        <w:tblW w:w="5063" w:type="dxa"/>
        <w:tblLayout w:type="fixed"/>
        <w:tblLook w:val="0000" w:firstRow="0" w:lastRow="0" w:firstColumn="0" w:lastColumn="0" w:noHBand="0" w:noVBand="0"/>
      </w:tblPr>
      <w:tblGrid>
        <w:gridCol w:w="5063"/>
      </w:tblGrid>
      <w:tr w:rsidR="00F91033" w:rsidRPr="00F91033" w:rsidTr="00860FDB">
        <w:trPr>
          <w:trHeight w:val="1144"/>
        </w:trPr>
        <w:tc>
          <w:tcPr>
            <w:tcW w:w="5063" w:type="dxa"/>
            <w:shd w:val="clear" w:color="auto" w:fill="auto"/>
          </w:tcPr>
          <w:p w:rsidR="00860FDB" w:rsidRPr="00F91033" w:rsidRDefault="00860FDB" w:rsidP="00860FD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УТВЕРЖДАЮ: </w:t>
            </w:r>
          </w:p>
          <w:p w:rsidR="00860FDB" w:rsidRPr="00F91033" w:rsidRDefault="00860FDB" w:rsidP="00860FD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860FDB" w:rsidRPr="00F91033" w:rsidRDefault="00860FDB" w:rsidP="00860FD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  <w:p w:rsidR="00860FDB" w:rsidRPr="00F91033" w:rsidRDefault="00860FDB" w:rsidP="00860FD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_________________/Ахтямова С.В./</w:t>
            </w:r>
          </w:p>
          <w:p w:rsidR="00860FDB" w:rsidRPr="00F91033" w:rsidRDefault="00860FDB" w:rsidP="00860FD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</w:t>
            </w:r>
          </w:p>
          <w:p w:rsidR="00860FDB" w:rsidRPr="00F91033" w:rsidRDefault="00860FDB" w:rsidP="009E2F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«____»__________201</w:t>
            </w:r>
            <w:r w:rsidR="009E2F75"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</w:tc>
      </w:tr>
      <w:tr w:rsidR="00F91033" w:rsidRPr="00F91033" w:rsidTr="00860FDB">
        <w:trPr>
          <w:trHeight w:val="592"/>
        </w:trPr>
        <w:tc>
          <w:tcPr>
            <w:tcW w:w="5063" w:type="dxa"/>
            <w:shd w:val="clear" w:color="auto" w:fill="auto"/>
          </w:tcPr>
          <w:p w:rsidR="00860FDB" w:rsidRPr="00F91033" w:rsidRDefault="00860FDB" w:rsidP="00860FD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регистрации  01-МЦПК </w:t>
            </w:r>
          </w:p>
        </w:tc>
      </w:tr>
    </w:tbl>
    <w:p w:rsidR="00E35647" w:rsidRPr="00F91033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F91033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F91033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F91033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F91033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F91033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F91033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F91033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F91033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F34BEB" w:rsidRPr="00F91033" w:rsidRDefault="00F34BEB" w:rsidP="00E3564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35647" w:rsidRPr="00F91033" w:rsidRDefault="005C08DD" w:rsidP="00E35647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033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</w:r>
    </w:p>
    <w:p w:rsidR="00E35647" w:rsidRPr="00F91033" w:rsidRDefault="00AC0AE6" w:rsidP="003A3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033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226437" w:rsidRPr="00F91033">
        <w:rPr>
          <w:rFonts w:ascii="Times New Roman" w:hAnsi="Times New Roman" w:cs="Times New Roman"/>
          <w:b/>
          <w:sz w:val="28"/>
          <w:szCs w:val="28"/>
        </w:rPr>
        <w:t>А</w:t>
      </w:r>
      <w:r w:rsidRPr="00F91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B3F" w:rsidRPr="00F91033">
        <w:rPr>
          <w:rFonts w:ascii="Times New Roman" w:hAnsi="Times New Roman" w:cs="Times New Roman"/>
          <w:b/>
          <w:sz w:val="28"/>
          <w:szCs w:val="28"/>
        </w:rPr>
        <w:t>ПОВЫШЕНИЯ КВАЛИФИКАЦИИ РАБОЧИХ</w:t>
      </w:r>
    </w:p>
    <w:p w:rsidR="00990589" w:rsidRPr="00F91033" w:rsidRDefault="00990589" w:rsidP="00C0370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589" w:rsidRPr="00F91033" w:rsidRDefault="00E35647" w:rsidP="00990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033">
        <w:rPr>
          <w:rFonts w:ascii="Times New Roman" w:eastAsia="Times New Roman" w:hAnsi="Times New Roman" w:cs="Times New Roman"/>
          <w:sz w:val="24"/>
          <w:szCs w:val="24"/>
          <w:lang w:eastAsia="ar-SA"/>
        </w:rPr>
        <w:t>50.1 Слесарь по обслуживанию и ремонту оборудования</w:t>
      </w:r>
    </w:p>
    <w:p w:rsidR="00FD26E2" w:rsidRPr="00F91033" w:rsidRDefault="00FD26E2" w:rsidP="00FD26E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6E2" w:rsidRPr="00F91033" w:rsidRDefault="00FD26E2" w:rsidP="00FD26E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6E2" w:rsidRPr="00F91033" w:rsidRDefault="00474B3F" w:rsidP="00FD26E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0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 подготовки: </w:t>
      </w:r>
    </w:p>
    <w:p w:rsidR="00E35647" w:rsidRPr="00F91033" w:rsidRDefault="00B015C8" w:rsidP="00FD26E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033"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очная, очно-заочная</w:t>
      </w:r>
    </w:p>
    <w:p w:rsidR="00FD26E2" w:rsidRPr="00F91033" w:rsidRDefault="00FD26E2" w:rsidP="00FD26E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F91033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F91033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F91033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F91033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F91033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F91033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Pr="00F91033" w:rsidRDefault="00C66C1F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Pr="00F91033" w:rsidRDefault="00C66C1F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F75" w:rsidRPr="00F91033" w:rsidRDefault="009E2F75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F75" w:rsidRPr="00F91033" w:rsidRDefault="009E2F75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F75" w:rsidRPr="00F91033" w:rsidRDefault="009E2F75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Pr="00F91033" w:rsidRDefault="00C66C1F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1F" w:rsidRPr="00F91033" w:rsidRDefault="00C66C1F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F91033" w:rsidRDefault="00E35647" w:rsidP="00E35647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F91033" w:rsidRDefault="00E35647" w:rsidP="00E35647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033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9E2F75" w:rsidRPr="00F91033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F910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E35647" w:rsidRPr="00F91033" w:rsidRDefault="00E35647" w:rsidP="00E35647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F91033" w:rsidRDefault="00E35647" w:rsidP="00E35647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35647" w:rsidRPr="00F91033" w:rsidSect="002A00E4">
          <w:footerReference w:type="default" r:id="rId8"/>
          <w:type w:val="continuous"/>
          <w:pgSz w:w="11906" w:h="16838"/>
          <w:pgMar w:top="851" w:right="851" w:bottom="851" w:left="1701" w:header="720" w:footer="709" w:gutter="0"/>
          <w:cols w:space="720"/>
          <w:docGrid w:linePitch="360"/>
        </w:sectPr>
      </w:pPr>
    </w:p>
    <w:p w:rsidR="00E35647" w:rsidRPr="00F91033" w:rsidRDefault="00E35647" w:rsidP="00FD2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427309161"/>
      <w:bookmarkStart w:id="1" w:name="_Toc427679340"/>
      <w:r w:rsidRPr="00F91033">
        <w:rPr>
          <w:rFonts w:ascii="Times New Roman" w:hAnsi="Times New Roman" w:cs="Times New Roman"/>
          <w:b/>
          <w:sz w:val="32"/>
          <w:szCs w:val="32"/>
        </w:rPr>
        <w:lastRenderedPageBreak/>
        <w:t>Аннотация программы</w:t>
      </w:r>
      <w:bookmarkEnd w:id="0"/>
      <w:bookmarkEnd w:id="1"/>
    </w:p>
    <w:p w:rsidR="00E35647" w:rsidRPr="00F91033" w:rsidRDefault="0040769D" w:rsidP="00E356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E35647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рограмма</w:t>
      </w:r>
      <w:r w:rsidR="00E35647" w:rsidRPr="00F91033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 </w:t>
      </w:r>
      <w:r w:rsidR="00E35647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профессионального обучения</w:t>
      </w:r>
      <w:r w:rsidR="00E35647" w:rsidRPr="00F910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35647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профессии </w:t>
      </w:r>
      <w:r w:rsidR="00E35647" w:rsidRPr="00F910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50.1 Слесарь по обслуживанию и ремонту оборудования</w:t>
      </w:r>
      <w:r w:rsidR="00E35647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предназначенная для </w:t>
      </w:r>
      <w:r w:rsidR="0028262D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повышения квалификации</w:t>
      </w:r>
      <w:r w:rsidR="00B015C8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23D3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рабочих и служащих</w:t>
      </w:r>
      <w:r w:rsidR="00E35647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5647" w:rsidRPr="00F91033" w:rsidRDefault="00E35647" w:rsidP="00E356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F91033" w:rsidRDefault="00E35647" w:rsidP="00E35647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Авторы:</w:t>
      </w:r>
    </w:p>
    <w:p w:rsidR="00E35647" w:rsidRPr="00F91033" w:rsidRDefault="009E2F75" w:rsidP="00F2265A">
      <w:pPr>
        <w:pStyle w:val="af8"/>
        <w:keepNext/>
        <w:keepLines/>
        <w:widowControl w:val="0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1033">
        <w:rPr>
          <w:rFonts w:ascii="Times New Roman" w:hAnsi="Times New Roman"/>
          <w:sz w:val="28"/>
          <w:szCs w:val="28"/>
        </w:rPr>
        <w:t>Айбашев Д.М</w:t>
      </w:r>
      <w:r w:rsidR="00B84C10" w:rsidRPr="00F91033">
        <w:rPr>
          <w:rFonts w:ascii="Times New Roman" w:hAnsi="Times New Roman"/>
          <w:sz w:val="28"/>
          <w:szCs w:val="28"/>
        </w:rPr>
        <w:t>. – преподаватель многофункционального центра прикладных квалификаций ООО «Учебно-консалтингового центра «Перспектива»</w:t>
      </w:r>
    </w:p>
    <w:p w:rsidR="00B84C10" w:rsidRPr="00F91033" w:rsidRDefault="00B84C10" w:rsidP="00F2265A">
      <w:pPr>
        <w:pStyle w:val="af8"/>
        <w:keepNext/>
        <w:keepLines/>
        <w:widowControl w:val="0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1033">
        <w:rPr>
          <w:rFonts w:ascii="Times New Roman" w:hAnsi="Times New Roman"/>
          <w:sz w:val="28"/>
          <w:szCs w:val="28"/>
        </w:rPr>
        <w:t>Рящикова М.С. – руководитель многофункционального центра прикладных квалификаций ООО «Учебно-консалтингового центра «Перспектива»</w:t>
      </w:r>
    </w:p>
    <w:p w:rsidR="00F2265A" w:rsidRPr="00F91033" w:rsidRDefault="00F2265A" w:rsidP="00F2265A">
      <w:pPr>
        <w:pStyle w:val="af8"/>
        <w:keepNext/>
        <w:keepLines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1033">
        <w:rPr>
          <w:rFonts w:ascii="Times New Roman" w:hAnsi="Times New Roman"/>
          <w:sz w:val="28"/>
          <w:szCs w:val="28"/>
        </w:rPr>
        <w:t>Муравьева С.Н. – инженер по охране труда ООО «УКЦ «Перспектива»</w:t>
      </w:r>
    </w:p>
    <w:p w:rsidR="00F2265A" w:rsidRPr="00F91033" w:rsidRDefault="00F2265A" w:rsidP="00F2265A">
      <w:pPr>
        <w:pStyle w:val="af8"/>
        <w:keepNext/>
        <w:keepLines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1033">
        <w:rPr>
          <w:rFonts w:ascii="Times New Roman" w:hAnsi="Times New Roman"/>
          <w:sz w:val="28"/>
          <w:szCs w:val="28"/>
        </w:rPr>
        <w:t>Сазонов А.Г. – преподаватель ООО «УКЦ «Перспектива»</w:t>
      </w:r>
    </w:p>
    <w:p w:rsidR="00E35647" w:rsidRPr="00F91033" w:rsidRDefault="00E35647" w:rsidP="00E35647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F91033" w:rsidRDefault="00E35647" w:rsidP="00E35647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F91033" w:rsidRDefault="00E35647" w:rsidP="00E35647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647" w:rsidRPr="00F91033" w:rsidRDefault="00E35647" w:rsidP="00E356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Адрес юридический:</w:t>
      </w:r>
    </w:p>
    <w:p w:rsidR="009E2F75" w:rsidRPr="00F91033" w:rsidRDefault="00E35647" w:rsidP="00E356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E97E5B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еспублика </w:t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E97E5B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арелия</w:t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, г. Кост</w:t>
      </w:r>
      <w:r w:rsidR="009E2F75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омукша, ул. Первомайская д.12а.</w:t>
      </w:r>
    </w:p>
    <w:p w:rsidR="00E35647" w:rsidRPr="00F91033" w:rsidRDefault="00E35647" w:rsidP="00E356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тел: 8 (814 59) 3-58-19</w:t>
      </w:r>
    </w:p>
    <w:p w:rsidR="00E35647" w:rsidRPr="00F91033" w:rsidRDefault="00E35647" w:rsidP="00E35647">
      <w:pPr>
        <w:keepNext/>
        <w:keepLines/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5647" w:rsidRPr="00F91033" w:rsidRDefault="00E35647" w:rsidP="00FD2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033">
        <w:br w:type="page"/>
      </w:r>
      <w:bookmarkStart w:id="2" w:name="_Toc427309162"/>
      <w:bookmarkStart w:id="3" w:name="_Toc427679341"/>
      <w:r w:rsidRPr="00F9103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2"/>
      <w:bookmarkEnd w:id="3"/>
    </w:p>
    <w:p w:rsidR="00221CF1" w:rsidRPr="00F91033" w:rsidRDefault="00BA6082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TOC \o "1-3" \h \z \u </w:instrText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hyperlink w:anchor="_Toc517786164" w:history="1">
        <w:r w:rsidR="00221CF1" w:rsidRPr="00F91033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1. Общие положения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_Toc517786164 \h </w:instrTex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1CF1" w:rsidRPr="00F91033" w:rsidRDefault="008D295D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7786165" w:history="1">
        <w:r w:rsidR="00221CF1" w:rsidRPr="00F91033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1.1. Требования к поступающим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_Toc517786165 \h </w:instrTex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1CF1" w:rsidRPr="00F91033" w:rsidRDefault="008D295D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7786166" w:history="1">
        <w:r w:rsidR="00221CF1" w:rsidRPr="00F91033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1.2. Организация учебного процесса и режим занятий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_Toc517786166 \h </w:instrTex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1CF1" w:rsidRPr="00F91033" w:rsidRDefault="008D295D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7786167" w:history="1">
        <w:r w:rsidR="00221CF1" w:rsidRPr="00F91033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1.3. Квалификационная характеристика обучающегося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_Toc517786167 \h </w:instrTex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1CF1" w:rsidRPr="00F91033" w:rsidRDefault="008D295D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7786168" w:history="1">
        <w:r w:rsidR="00221CF1" w:rsidRPr="00F91033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2. Характеристика подготовки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_Toc517786168 \h </w:instrTex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1CF1" w:rsidRPr="00F91033" w:rsidRDefault="008D295D">
      <w:pPr>
        <w:pStyle w:val="34"/>
        <w:tabs>
          <w:tab w:val="left" w:pos="88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7786169" w:history="1">
        <w:r w:rsidR="00221CF1" w:rsidRPr="00F91033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3.</w:t>
        </w:r>
        <w:r w:rsidR="00221CF1" w:rsidRPr="00F91033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221CF1" w:rsidRPr="00F91033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Учебный план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_Toc517786169 \h </w:instrTex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1CF1" w:rsidRPr="00F91033" w:rsidRDefault="008D295D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7786170" w:history="1">
        <w:r w:rsidR="00221CF1" w:rsidRPr="00F91033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4. Оценка качества освоения профессиональной образовательной программы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_Toc517786170 \h </w:instrTex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1CF1" w:rsidRPr="00F91033" w:rsidRDefault="008D295D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7786171" w:history="1">
        <w:r w:rsidR="00221CF1" w:rsidRPr="00F91033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Техническое черчение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_Toc517786171 \h </w:instrTex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1CF1" w:rsidRPr="00F91033" w:rsidRDefault="008D295D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7786172" w:history="1">
        <w:r w:rsidR="00221CF1" w:rsidRPr="00F91033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Электротехника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_Toc517786172 \h </w:instrTex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1CF1" w:rsidRPr="00F91033" w:rsidRDefault="008D295D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7786173" w:history="1">
        <w:r w:rsidR="00221CF1" w:rsidRPr="00F91033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Материаловедение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_Toc517786173 \h </w:instrTex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1CF1" w:rsidRPr="00F91033" w:rsidRDefault="008D295D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7786174" w:history="1">
        <w:r w:rsidR="00221CF1" w:rsidRPr="00F91033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Основы технической механики и слесарных работ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_Toc517786174 \h </w:instrTex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1CF1" w:rsidRPr="00F91033" w:rsidRDefault="008D295D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7786175" w:history="1">
        <w:r w:rsidR="00221CF1" w:rsidRPr="00F91033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Технологический процесс «Карельский окатыш»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_Toc517786175 \h </w:instrTex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1CF1" w:rsidRPr="00F91033" w:rsidRDefault="008D295D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7786176" w:history="1">
        <w:r w:rsidR="00221CF1" w:rsidRPr="00F91033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Корпоративная культура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_Toc517786176 \h </w:instrTex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>42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1CF1" w:rsidRPr="00F91033" w:rsidRDefault="008D295D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7786177" w:history="1">
        <w:r w:rsidR="00221CF1" w:rsidRPr="00F91033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</w:rPr>
          <w:t>Ремонт, монтаж и техническое обслуживание горно-обогатительного оборудования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_Toc517786177 \h </w:instrTex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t>46</w:t>
        </w:r>
        <w:r w:rsidR="00221CF1" w:rsidRPr="00F9103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3476B" w:rsidRPr="00F91033" w:rsidRDefault="00BA6082" w:rsidP="00E35647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3476B" w:rsidRPr="00F91033" w:rsidSect="002A00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51" w:right="851" w:bottom="851" w:left="1701" w:header="720" w:footer="709" w:gutter="0"/>
          <w:cols w:space="720"/>
          <w:docGrid w:linePitch="360"/>
        </w:sect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</w:p>
    <w:p w:rsidR="00380B81" w:rsidRPr="00F91033" w:rsidRDefault="00380B81">
      <w:pP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80B81" w:rsidRPr="00F91033" w:rsidRDefault="00380B81">
      <w:pP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br w:type="page"/>
      </w:r>
    </w:p>
    <w:p w:rsidR="00E35647" w:rsidRPr="00F91033" w:rsidRDefault="00E35647" w:rsidP="0093476B">
      <w:pPr>
        <w:pStyle w:val="35"/>
      </w:pPr>
      <w:bookmarkStart w:id="4" w:name="_Toc427679342"/>
      <w:bookmarkStart w:id="5" w:name="_Toc517786164"/>
      <w:r w:rsidRPr="00F91033">
        <w:lastRenderedPageBreak/>
        <w:t>1. Общие положения</w:t>
      </w:r>
      <w:bookmarkEnd w:id="4"/>
      <w:bookmarkEnd w:id="5"/>
    </w:p>
    <w:p w:rsidR="00E35647" w:rsidRPr="00F91033" w:rsidRDefault="00E35647" w:rsidP="00E35647">
      <w:pPr>
        <w:keepNext/>
        <w:keepLines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Нормативную правовую основу разработки профессиональной образовательной программы (далее – программа) составляют: </w:t>
      </w:r>
    </w:p>
    <w:p w:rsidR="00E97E5B" w:rsidRPr="00F91033" w:rsidRDefault="00E97E5B" w:rsidP="00E97E5B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закон «Об образовании»;</w:t>
      </w:r>
    </w:p>
    <w:p w:rsidR="00E97E5B" w:rsidRPr="00F91033" w:rsidRDefault="00E97E5B" w:rsidP="00E97E5B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закон от 21.07.2007 № 194-ФЗ «О внесении изменений в отдельные законодательные акты Российской Федерации в связи с установлением обязательности общего образования»;</w:t>
      </w:r>
    </w:p>
    <w:p w:rsidR="00E97E5B" w:rsidRPr="00F91033" w:rsidRDefault="00E97E5B" w:rsidP="00E97E5B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91033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Российской Федерации от 25 декабря 2008 г. N 287-ФЗ "О внесении изменений в Закон Российской Федерации "О занятости населения в Российской Федерации";</w:t>
      </w:r>
    </w:p>
    <w:p w:rsidR="00E97E5B" w:rsidRPr="00F91033" w:rsidRDefault="00E97E5B" w:rsidP="00E97E5B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Общероссийский классификатор профессий рабочих, должностей служащих и тарифных разрядов, ОК 016-94, 01.11.2005 г.;</w:t>
      </w:r>
    </w:p>
    <w:p w:rsidR="00E97E5B" w:rsidRPr="00F91033" w:rsidRDefault="00E97E5B" w:rsidP="002774EB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Приказ Минобразования России от 2.06.13 №513 "</w:t>
      </w:r>
      <w:r w:rsidRPr="00F91033">
        <w:rPr>
          <w:rFonts w:ascii="Times New Roman" w:eastAsia="Calibri" w:hAnsi="Times New Roman" w:cs="Times New Roman"/>
          <w:bCs/>
          <w:sz w:val="28"/>
          <w:szCs w:val="28"/>
        </w:rPr>
        <w:t>Об утверждении перечня профессий рабочих, должностей служащих, по которым осуществляется профессиональное обучение</w:t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E97E5B" w:rsidRPr="00F91033" w:rsidRDefault="007F1AA1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97E5B" w:rsidRPr="00F91033">
        <w:rPr>
          <w:rFonts w:ascii="Times New Roman" w:hAnsi="Times New Roman" w:cs="Times New Roman"/>
          <w:bCs/>
          <w:sz w:val="28"/>
          <w:szCs w:val="28"/>
        </w:rPr>
        <w:t>Приказ Ми</w:t>
      </w:r>
      <w:r w:rsidR="005B5785" w:rsidRPr="00F91033">
        <w:rPr>
          <w:rFonts w:ascii="Times New Roman" w:hAnsi="Times New Roman" w:cs="Times New Roman"/>
          <w:bCs/>
          <w:sz w:val="28"/>
          <w:szCs w:val="28"/>
        </w:rPr>
        <w:t xml:space="preserve">нистерства образования и науки </w:t>
      </w:r>
      <w:r w:rsidR="00E97E5B" w:rsidRPr="00F91033">
        <w:rPr>
          <w:rFonts w:ascii="Times New Roman" w:hAnsi="Times New Roman" w:cs="Times New Roman"/>
          <w:bCs/>
          <w:sz w:val="28"/>
          <w:szCs w:val="28"/>
        </w:rPr>
        <w:t>РФ от 18 апреля 2013 г. n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B84C10" w:rsidRPr="00F91033" w:rsidRDefault="007F1AA1" w:rsidP="00B84C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03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B84C10" w:rsidRPr="00F91033">
        <w:rPr>
          <w:rFonts w:ascii="Times New Roman" w:hAnsi="Times New Roman" w:cs="Times New Roman"/>
          <w:bCs/>
          <w:sz w:val="28"/>
          <w:szCs w:val="28"/>
        </w:rPr>
        <w:t>Единый тарифно-квалификационный справочник работ и профессий рабочих, выпуск 4, разделы: "Общие профессии горных и горнокапитальных работ"; "Общие профессии работ по обогащению, агломерации, брикетированию"; "Добыча и обогащение угля и сланца, строительство угольных и сланцевых шахт и разрезов"; "Строительство метрополитенов, тоннелей и подземных сооружений специального назначения"; "Добыча и обогащение рудных и россыпных полезных ископаемых"; "Агломерация руд"; "Добыча и обогащение горнохимического сырья"; "Добыча и обогащение строительных материалов"; "Добыча и переработка торфа"; "Переработка бурых углей и озокеритовых руд"</w:t>
      </w:r>
    </w:p>
    <w:p w:rsidR="00E97E5B" w:rsidRPr="00F91033" w:rsidRDefault="00E97E5B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7E5B" w:rsidRPr="00F91033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Термины, определения и используемые сокращения </w:t>
      </w:r>
    </w:p>
    <w:p w:rsidR="00E97E5B" w:rsidRPr="00F91033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программе используются следующие термины и их определения:</w:t>
      </w:r>
    </w:p>
    <w:p w:rsidR="00E97E5B" w:rsidRPr="00F91033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Компетенция</w:t>
      </w:r>
      <w:r w:rsidRPr="00F9103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– </w:t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способность применять знания, умения, личностные качества и практический опыт для успешной деятельности в определенной области</w:t>
      </w:r>
      <w:r w:rsidRPr="00F9103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E97E5B" w:rsidRPr="00F91033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Профессиональный модуль – </w:t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E97E5B" w:rsidRPr="00F91033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Основные виды профессиональной деятельности</w:t>
      </w:r>
      <w:r w:rsidRPr="00F9103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E97E5B" w:rsidRPr="00F91033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lastRenderedPageBreak/>
        <w:t>Результаты подготовки</w:t>
      </w:r>
      <w:r w:rsidRPr="00F9103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– освоенные компетенции и умения, усвоенные знания, обеспечивающие соответствующую квалиф</w:t>
      </w:r>
      <w:r w:rsidR="001073E2" w:rsidRPr="00F9103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икацию и уровень образования.</w:t>
      </w:r>
    </w:p>
    <w:p w:rsidR="00E97E5B" w:rsidRPr="00F91033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 xml:space="preserve">Учебный (профессиональный) цикл </w:t>
      </w:r>
      <w:r w:rsidRPr="00F9103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– совокупность дисциплин (модулей), обеспечивающих усвоение знаний, умений и формирование компе</w:t>
      </w:r>
      <w:r w:rsidR="001073E2" w:rsidRPr="00F9103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тенций в соответствующей сфере </w:t>
      </w:r>
      <w:r w:rsidRPr="00F9103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профессиональной деятельности.  </w:t>
      </w:r>
    </w:p>
    <w:p w:rsidR="00E35647" w:rsidRPr="00F91033" w:rsidRDefault="00E35647" w:rsidP="00E97E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ПМ </w:t>
      </w:r>
      <w:r w:rsidRPr="00F9103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– профессиональный модуль;</w:t>
      </w:r>
      <w:r w:rsidR="007F1AA1" w:rsidRPr="00F9103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F9103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ПК </w:t>
      </w:r>
      <w:r w:rsidRPr="00F9103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– профессиональная компетенция.</w:t>
      </w:r>
    </w:p>
    <w:p w:rsidR="00E35647" w:rsidRPr="00F91033" w:rsidRDefault="00E35647" w:rsidP="0093476B">
      <w:pPr>
        <w:pStyle w:val="35"/>
      </w:pPr>
      <w:bookmarkStart w:id="6" w:name="_Toc427679343"/>
      <w:bookmarkStart w:id="7" w:name="_Toc517786165"/>
      <w:r w:rsidRPr="00F91033">
        <w:t>1.1. Требования к поступающим</w:t>
      </w:r>
      <w:bookmarkEnd w:id="6"/>
      <w:bookmarkEnd w:id="7"/>
    </w:p>
    <w:p w:rsidR="00226437" w:rsidRPr="00F91033" w:rsidRDefault="00226437" w:rsidP="00226437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Лица, </w:t>
      </w:r>
      <w:r w:rsidR="0028262D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уже</w:t>
      </w:r>
      <w:r w:rsidR="00D224C2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имеющие</w:t>
      </w:r>
      <w:r w:rsidR="00B015C8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професси</w:t>
      </w:r>
      <w:r w:rsidR="0028262D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B015C8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рабочего или должности служащего</w:t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целях </w:t>
      </w:r>
      <w:r w:rsidR="00D224C2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повышения квалификации с</w:t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учетом потребностей производства, вида профессиональной деятельности.</w:t>
      </w:r>
    </w:p>
    <w:p w:rsidR="00226437" w:rsidRPr="00F91033" w:rsidRDefault="00226437" w:rsidP="00226437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647" w:rsidRPr="00F91033" w:rsidRDefault="00E35647" w:rsidP="00226437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Style w:val="36"/>
          <w:rFonts w:eastAsiaTheme="minorHAnsi"/>
        </w:rPr>
      </w:pPr>
      <w:bookmarkStart w:id="8" w:name="_Toc517786166"/>
      <w:r w:rsidRPr="00F91033">
        <w:rPr>
          <w:rStyle w:val="36"/>
          <w:rFonts w:eastAsiaTheme="minorHAnsi"/>
        </w:rPr>
        <w:t xml:space="preserve">1.2. </w:t>
      </w:r>
      <w:r w:rsidR="00EC4BA8" w:rsidRPr="00F91033">
        <w:rPr>
          <w:rStyle w:val="36"/>
          <w:rFonts w:eastAsiaTheme="minorHAnsi"/>
        </w:rPr>
        <w:t>Организация учебного процесса и режим занятий</w:t>
      </w:r>
      <w:bookmarkEnd w:id="8"/>
    </w:p>
    <w:p w:rsidR="00B84C10" w:rsidRPr="00F91033" w:rsidRDefault="00B84C10" w:rsidP="0070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Данная программа обучения выстроена таким образом, что позволяет в зависимости от потребностей и исходных компетенций обучающихся выстроить уче</w:t>
      </w:r>
      <w:r w:rsidR="00226437" w:rsidRPr="00F910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бный процесс.</w:t>
      </w:r>
    </w:p>
    <w:p w:rsidR="00EC4BA8" w:rsidRPr="00F91033" w:rsidRDefault="00E35647" w:rsidP="00706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0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Нормативный срок освоения программы </w:t>
      </w:r>
      <w:r w:rsidR="0028262D" w:rsidRPr="00F9103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</w:t>
      </w:r>
      <w:r w:rsidR="00EC4BA8" w:rsidRPr="00F9103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месяц</w:t>
      </w:r>
      <w:r w:rsidR="0028262D" w:rsidRPr="00F9103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</w:t>
      </w:r>
      <w:r w:rsidRPr="00F910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EC4BA8" w:rsidRPr="00F910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C4BA8" w:rsidRPr="00F91033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уч</w:t>
      </w:r>
      <w:r w:rsidR="00591A04" w:rsidRPr="00F91033">
        <w:rPr>
          <w:rFonts w:ascii="Times New Roman" w:hAnsi="Times New Roman" w:cs="Times New Roman"/>
          <w:sz w:val="28"/>
          <w:szCs w:val="28"/>
          <w:lang w:eastAsia="ru-RU"/>
        </w:rPr>
        <w:t xml:space="preserve">ебной недели составляет 5 дней </w:t>
      </w:r>
      <w:r w:rsidR="00EC4BA8" w:rsidRPr="00F91033">
        <w:rPr>
          <w:rFonts w:ascii="Times New Roman" w:hAnsi="Times New Roman" w:cs="Times New Roman"/>
          <w:sz w:val="28"/>
          <w:szCs w:val="28"/>
          <w:lang w:eastAsia="ru-RU"/>
        </w:rPr>
        <w:t xml:space="preserve">при объеме учебных занятий на период теоретического обучения 6 часов в </w:t>
      </w:r>
      <w:r w:rsidR="00591A04" w:rsidRPr="00F91033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 w:rsidR="007A196B" w:rsidRPr="00F910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4BA8" w:rsidRPr="00F91033" w:rsidRDefault="00EC4BA8" w:rsidP="00706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033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занятий составляет 45 мин – один академический час</w:t>
      </w:r>
      <w:r w:rsidR="0016070D" w:rsidRPr="00F91033">
        <w:rPr>
          <w:rFonts w:ascii="Times New Roman" w:hAnsi="Times New Roman" w:cs="Times New Roman"/>
          <w:sz w:val="28"/>
          <w:szCs w:val="28"/>
          <w:lang w:eastAsia="ru-RU"/>
        </w:rPr>
        <w:t xml:space="preserve"> (очное обучение)</w:t>
      </w:r>
      <w:r w:rsidRPr="00F910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6070D" w:rsidRPr="00F91033">
        <w:rPr>
          <w:rFonts w:ascii="Times New Roman" w:hAnsi="Times New Roman" w:cs="Times New Roman"/>
          <w:sz w:val="28"/>
          <w:szCs w:val="28"/>
          <w:lang w:eastAsia="ru-RU"/>
        </w:rPr>
        <w:t xml:space="preserve">40 мин. – один академический час (очно-заочное обучение) </w:t>
      </w:r>
      <w:r w:rsidR="0028262D" w:rsidRPr="00F91033">
        <w:rPr>
          <w:rFonts w:ascii="Times New Roman" w:hAnsi="Times New Roman" w:cs="Times New Roman"/>
          <w:sz w:val="28"/>
          <w:szCs w:val="28"/>
          <w:lang w:eastAsia="ru-RU"/>
        </w:rPr>
        <w:t>перемена 10 минут.</w:t>
      </w:r>
    </w:p>
    <w:p w:rsidR="00EC4BA8" w:rsidRPr="00F91033" w:rsidRDefault="00EC4BA8" w:rsidP="00706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033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Консультации для обучающихся предусматриваются в объеме 6 часов на учебную группу формы проведения консультаций (групповые, индивидуальные, письменные устные). </w:t>
      </w:r>
    </w:p>
    <w:p w:rsidR="00EC4BA8" w:rsidRPr="00F91033" w:rsidRDefault="00706412" w:rsidP="00706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033">
        <w:rPr>
          <w:rFonts w:ascii="Times New Roman" w:hAnsi="Times New Roman" w:cs="Times New Roman"/>
          <w:sz w:val="28"/>
          <w:szCs w:val="28"/>
          <w:lang w:eastAsia="ru-RU"/>
        </w:rPr>
        <w:t>Учебная и</w:t>
      </w:r>
      <w:r w:rsidR="00EC4BA8" w:rsidRPr="00F910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1033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производственная практика </w:t>
      </w:r>
      <w:r w:rsidR="00EC4BA8" w:rsidRPr="00F91033">
        <w:rPr>
          <w:rFonts w:ascii="Times New Roman" w:hAnsi="Times New Roman" w:cs="Times New Roman"/>
          <w:sz w:val="28"/>
          <w:szCs w:val="28"/>
          <w:lang w:eastAsia="ru-RU"/>
        </w:rPr>
        <w:t>проводится после окончания теоретического обучения по 8 часов в день, на базе предприятия заказчика при освоении обучающимися профессиональных компетенций в рамках профессиональн</w:t>
      </w:r>
      <w:r w:rsidR="00591A04" w:rsidRPr="00F91033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EC4BA8" w:rsidRPr="00F91033">
        <w:rPr>
          <w:rFonts w:ascii="Times New Roman" w:hAnsi="Times New Roman" w:cs="Times New Roman"/>
          <w:sz w:val="28"/>
          <w:szCs w:val="28"/>
          <w:lang w:eastAsia="ru-RU"/>
        </w:rPr>
        <w:t xml:space="preserve"> модул</w:t>
      </w:r>
      <w:r w:rsidR="00591A04" w:rsidRPr="00F9103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23782" w:rsidRPr="00F9103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7F1AA1" w:rsidRPr="00F91033">
        <w:rPr>
          <w:rFonts w:ascii="Times New Roman" w:hAnsi="Times New Roman" w:cs="Times New Roman"/>
          <w:b/>
          <w:i/>
          <w:sz w:val="28"/>
          <w:szCs w:val="28"/>
        </w:rPr>
        <w:t xml:space="preserve">Ремонт, монтаж и техническое обслуживание </w:t>
      </w:r>
      <w:r w:rsidR="00591A04" w:rsidRPr="00F91033">
        <w:rPr>
          <w:rFonts w:ascii="Times New Roman" w:hAnsi="Times New Roman" w:cs="Times New Roman"/>
          <w:b/>
          <w:i/>
          <w:sz w:val="28"/>
          <w:szCs w:val="28"/>
        </w:rPr>
        <w:t>горно-</w:t>
      </w:r>
      <w:r w:rsidR="007F1AA1" w:rsidRPr="00F91033">
        <w:rPr>
          <w:rFonts w:ascii="Times New Roman" w:hAnsi="Times New Roman" w:cs="Times New Roman"/>
          <w:b/>
          <w:i/>
          <w:sz w:val="28"/>
          <w:szCs w:val="28"/>
        </w:rPr>
        <w:t>обогатительного оборудования</w:t>
      </w:r>
      <w:r w:rsidR="00823782" w:rsidRPr="00F9103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91A04" w:rsidRPr="00F9103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23782" w:rsidRPr="00F91033">
        <w:rPr>
          <w:rFonts w:ascii="Times New Roman" w:hAnsi="Times New Roman" w:cs="Times New Roman"/>
          <w:sz w:val="28"/>
          <w:szCs w:val="28"/>
        </w:rPr>
        <w:t xml:space="preserve">Допускается проведение практики как </w:t>
      </w:r>
      <w:r w:rsidR="00EC4BA8" w:rsidRPr="00F91033">
        <w:rPr>
          <w:rFonts w:ascii="Times New Roman" w:hAnsi="Times New Roman" w:cs="Times New Roman"/>
          <w:sz w:val="28"/>
          <w:szCs w:val="28"/>
          <w:lang w:eastAsia="ru-RU"/>
        </w:rPr>
        <w:t>концентрированно</w:t>
      </w:r>
      <w:r w:rsidR="00823782" w:rsidRPr="00F91033">
        <w:rPr>
          <w:rFonts w:ascii="Times New Roman" w:hAnsi="Times New Roman" w:cs="Times New Roman"/>
          <w:sz w:val="28"/>
          <w:szCs w:val="28"/>
          <w:lang w:eastAsia="ru-RU"/>
        </w:rPr>
        <w:t>, так и рассредоточено</w:t>
      </w:r>
      <w:r w:rsidR="007A196B" w:rsidRPr="00F910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5647" w:rsidRPr="00F91033" w:rsidRDefault="00E35647" w:rsidP="00E35647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5647" w:rsidRPr="00F91033" w:rsidRDefault="00E35647" w:rsidP="0093476B">
      <w:pPr>
        <w:pStyle w:val="35"/>
      </w:pPr>
      <w:bookmarkStart w:id="9" w:name="_Toc427679344"/>
      <w:bookmarkStart w:id="10" w:name="_Toc517786167"/>
      <w:r w:rsidRPr="00F91033">
        <w:t xml:space="preserve">1.3. Квалификационная характеристика </w:t>
      </w:r>
      <w:r w:rsidR="00A608C3" w:rsidRPr="00F91033">
        <w:t>обучающегося</w:t>
      </w:r>
      <w:bookmarkEnd w:id="9"/>
      <w:bookmarkEnd w:id="10"/>
    </w:p>
    <w:p w:rsidR="00E35647" w:rsidRPr="00F91033" w:rsidRDefault="00A608C3" w:rsidP="007064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Обучающийся</w:t>
      </w:r>
      <w:r w:rsidR="00E35647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должен быть готов к профессиональной деятельности:</w:t>
      </w:r>
    </w:p>
    <w:p w:rsidR="00A608C3" w:rsidRPr="00F91033" w:rsidRDefault="00A608C3" w:rsidP="007064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033">
        <w:rPr>
          <w:rFonts w:ascii="Calibri" w:hAnsi="Calibri" w:cs="Calibri"/>
          <w:sz w:val="28"/>
          <w:szCs w:val="28"/>
        </w:rPr>
        <w:t xml:space="preserve">- </w:t>
      </w:r>
      <w:r w:rsidRPr="00F91033">
        <w:rPr>
          <w:rFonts w:ascii="Times New Roman" w:hAnsi="Times New Roman" w:cs="Times New Roman"/>
          <w:sz w:val="28"/>
          <w:szCs w:val="28"/>
        </w:rPr>
        <w:t>к выполнению монтажа, демонтажа, ремонта, техническо</w:t>
      </w:r>
      <w:r w:rsidR="00772ADB" w:rsidRPr="00F91033">
        <w:rPr>
          <w:rFonts w:ascii="Times New Roman" w:hAnsi="Times New Roman" w:cs="Times New Roman"/>
          <w:sz w:val="28"/>
          <w:szCs w:val="28"/>
        </w:rPr>
        <w:t>го</w:t>
      </w:r>
      <w:r w:rsidRPr="00F91033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772ADB" w:rsidRPr="00F91033">
        <w:rPr>
          <w:rFonts w:ascii="Times New Roman" w:hAnsi="Times New Roman" w:cs="Times New Roman"/>
          <w:sz w:val="28"/>
          <w:szCs w:val="28"/>
        </w:rPr>
        <w:t>я</w:t>
      </w:r>
      <w:r w:rsidRPr="00F91033">
        <w:rPr>
          <w:rFonts w:ascii="Times New Roman" w:hAnsi="Times New Roman" w:cs="Times New Roman"/>
          <w:sz w:val="28"/>
          <w:szCs w:val="28"/>
        </w:rPr>
        <w:t xml:space="preserve"> механической части </w:t>
      </w:r>
      <w:r w:rsidR="007A196B" w:rsidRPr="00F91033">
        <w:rPr>
          <w:rFonts w:ascii="Times New Roman" w:hAnsi="Times New Roman" w:cs="Times New Roman"/>
          <w:sz w:val="28"/>
          <w:szCs w:val="28"/>
        </w:rPr>
        <w:t>горно-обогатительного оборудования</w:t>
      </w:r>
      <w:r w:rsidRPr="00F91033">
        <w:rPr>
          <w:rFonts w:ascii="Times New Roman" w:hAnsi="Times New Roman" w:cs="Times New Roman"/>
          <w:sz w:val="28"/>
          <w:szCs w:val="28"/>
        </w:rPr>
        <w:t>, применяемых в рудниках, карьерах, обогатительных фабриках.</w:t>
      </w:r>
    </w:p>
    <w:p w:rsidR="00E35647" w:rsidRPr="00F91033" w:rsidRDefault="00E35647" w:rsidP="007064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35647" w:rsidRPr="00F91033" w:rsidRDefault="00E35647" w:rsidP="0093476B">
      <w:pPr>
        <w:pStyle w:val="35"/>
      </w:pPr>
      <w:bookmarkStart w:id="11" w:name="_Toc427679345"/>
      <w:bookmarkStart w:id="12" w:name="_Toc517786168"/>
      <w:r w:rsidRPr="00F91033">
        <w:lastRenderedPageBreak/>
        <w:t>2. Характеристика подготовки</w:t>
      </w:r>
      <w:bookmarkEnd w:id="11"/>
      <w:bookmarkEnd w:id="12"/>
    </w:p>
    <w:p w:rsidR="00E35647" w:rsidRPr="00F91033" w:rsidRDefault="00A608C3" w:rsidP="00AE32F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Профессиональная программа </w:t>
      </w:r>
      <w:r w:rsidR="002774EB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обучения </w:t>
      </w:r>
      <w:r w:rsidR="00E35647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E35647" w:rsidRPr="00F910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профессии </w:t>
      </w:r>
      <w:r w:rsidRPr="00F910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50.1 Слесарь по обслуживанию и ремонту оборудования</w:t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781F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представляет собой</w:t>
      </w:r>
      <w:r w:rsidR="00E35647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комплекс нормативно-методической документации, регламентирующей содержание, организацию и оценку резу</w:t>
      </w:r>
      <w:r w:rsidR="00C941C4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льтатов подготовки обучающихся.</w:t>
      </w:r>
    </w:p>
    <w:p w:rsidR="00E35647" w:rsidRPr="00F91033" w:rsidRDefault="00E35647" w:rsidP="00B36428">
      <w:pPr>
        <w:keepNext/>
        <w:keepLines/>
        <w:widowControl w:val="0"/>
        <w:tabs>
          <w:tab w:val="left" w:pos="3160"/>
          <w:tab w:val="center" w:pos="4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Основная цель подготовки по программе – прошедший </w:t>
      </w:r>
      <w:r w:rsidR="00B015C8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подготовку </w:t>
      </w:r>
      <w:r w:rsidR="00A608C3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сдавший квалификационный экзамен</w:t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должен быть готов к профессиональной деятельности в качестве </w:t>
      </w:r>
      <w:r w:rsidR="00A608C3" w:rsidRPr="00F910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Слесаря по обслуживанию и ремонту оборудования</w:t>
      </w:r>
      <w:r w:rsidRPr="00F910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организациях</w:t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 предприятиях) независимо от их организационно-правовых форм.</w:t>
      </w:r>
    </w:p>
    <w:p w:rsidR="00706412" w:rsidRPr="00F91033" w:rsidRDefault="00AC33AD" w:rsidP="00AC33AD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обучения отвечает потребностям работодателя и основывается на анализе потребностей в умениях, а спрос на компетенции в рамках профессии подвергался тщательному анализу, в котором задействованы представители предприятия </w:t>
      </w:r>
      <w:r w:rsidR="003E2621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горнодобывающей </w:t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отрасли.</w:t>
      </w:r>
    </w:p>
    <w:p w:rsidR="002774EB" w:rsidRPr="00F91033" w:rsidRDefault="002774EB" w:rsidP="00AC33AD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5647" w:rsidRPr="00F91033" w:rsidRDefault="00E35647" w:rsidP="00E3564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FDD" w:rsidRPr="00F91033" w:rsidRDefault="004F0FDD" w:rsidP="00E3564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FDD" w:rsidRPr="00F91033" w:rsidRDefault="004F0FD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033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105103" w:rsidRPr="00F91033" w:rsidRDefault="00105103" w:rsidP="008A5005">
      <w:pPr>
        <w:pStyle w:val="35"/>
        <w:numPr>
          <w:ilvl w:val="0"/>
          <w:numId w:val="28"/>
        </w:numPr>
      </w:pPr>
      <w:bookmarkStart w:id="13" w:name="_Toc427679346"/>
      <w:bookmarkStart w:id="14" w:name="_Toc517786169"/>
      <w:r w:rsidRPr="00F91033">
        <w:lastRenderedPageBreak/>
        <w:t>Учебный план</w:t>
      </w:r>
      <w:bookmarkEnd w:id="13"/>
      <w:bookmarkEnd w:id="14"/>
    </w:p>
    <w:p w:rsidR="00105103" w:rsidRPr="00F91033" w:rsidRDefault="00105103" w:rsidP="00105103">
      <w:pPr>
        <w:keepNext/>
        <w:keepLines/>
        <w:widowControl w:val="0"/>
        <w:suppressAutoHyphens/>
        <w:autoSpaceDE w:val="0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011" w:type="dxa"/>
        <w:tblInd w:w="-518" w:type="dxa"/>
        <w:tblLayout w:type="fixed"/>
        <w:tblLook w:val="04A0" w:firstRow="1" w:lastRow="0" w:firstColumn="1" w:lastColumn="0" w:noHBand="0" w:noVBand="1"/>
      </w:tblPr>
      <w:tblGrid>
        <w:gridCol w:w="1054"/>
        <w:gridCol w:w="3740"/>
        <w:gridCol w:w="964"/>
        <w:gridCol w:w="1134"/>
        <w:gridCol w:w="1843"/>
        <w:gridCol w:w="1276"/>
      </w:tblGrid>
      <w:tr w:rsidR="00F91033" w:rsidRPr="00F91033" w:rsidTr="00703E7E">
        <w:trPr>
          <w:trHeight w:val="345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7E" w:rsidRPr="00F91033" w:rsidRDefault="00703E7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E7E" w:rsidRPr="00F91033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E7E" w:rsidRPr="00F91033" w:rsidRDefault="00703E7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7E" w:rsidRPr="00F91033" w:rsidRDefault="00703E7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91033" w:rsidRPr="00F91033" w:rsidTr="00703E7E">
        <w:trPr>
          <w:trHeight w:val="675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7E" w:rsidRPr="00F91033" w:rsidRDefault="00703E7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7E" w:rsidRPr="00F91033" w:rsidRDefault="00703E7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1033" w:rsidRPr="00F91033" w:rsidTr="002774EB">
        <w:trPr>
          <w:trHeight w:val="18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E7E" w:rsidRPr="00F91033" w:rsidRDefault="00703E7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E7E" w:rsidRPr="00F91033" w:rsidRDefault="00A7493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E7E" w:rsidRPr="00F91033" w:rsidRDefault="00A7493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7493E"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7E" w:rsidRPr="00F91033" w:rsidRDefault="00703E7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1033" w:rsidRPr="00F91033" w:rsidTr="002774EB">
        <w:trPr>
          <w:trHeight w:val="31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E7E" w:rsidRPr="00F91033" w:rsidRDefault="00703E7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Общепрофессиональный учебный цикл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E7E" w:rsidRPr="00F91033" w:rsidRDefault="00A7493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E7E" w:rsidRPr="00F91033" w:rsidRDefault="00A7493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1033" w:rsidRPr="00F91033" w:rsidTr="002774EB">
        <w:trPr>
          <w:trHeight w:val="184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E7E" w:rsidRPr="00F91033" w:rsidRDefault="00703E7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черчение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E7E" w:rsidRPr="00F91033" w:rsidRDefault="00CC4864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3D5E1C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E7E" w:rsidRPr="00F91033" w:rsidRDefault="003D5E1C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E7E" w:rsidRPr="00F91033" w:rsidRDefault="00A7493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91033" w:rsidRPr="00F91033" w:rsidTr="002774EB">
        <w:trPr>
          <w:trHeight w:val="187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E7E" w:rsidRPr="00F91033" w:rsidRDefault="00703E7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E7E" w:rsidRPr="00F91033" w:rsidRDefault="00CC4864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3D5E1C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E7E" w:rsidRPr="00F91033" w:rsidRDefault="00965D9B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03E7E"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ачет</w:t>
            </w:r>
          </w:p>
        </w:tc>
      </w:tr>
      <w:tr w:rsidR="00F91033" w:rsidRPr="00F91033" w:rsidTr="002774EB">
        <w:trPr>
          <w:trHeight w:val="187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7E" w:rsidRPr="00F91033" w:rsidRDefault="00703E7E" w:rsidP="006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E7E" w:rsidRPr="00F91033" w:rsidRDefault="00CC4864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3D5E1C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3D5E1C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033" w:rsidRPr="00F91033" w:rsidTr="002774EB">
        <w:trPr>
          <w:trHeight w:val="47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7E" w:rsidRPr="00F91033" w:rsidRDefault="00703E7E" w:rsidP="006E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hAnsi="Times New Roman" w:cs="Times New Roman"/>
                <w:sz w:val="24"/>
                <w:szCs w:val="24"/>
              </w:rPr>
              <w:t>Основы технической механики и слесарных работ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E7E" w:rsidRPr="00F91033" w:rsidRDefault="00CC4864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3D5E1C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3D5E1C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7E" w:rsidRPr="00F91033" w:rsidRDefault="00965D9B" w:rsidP="00A7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31530"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ачет</w:t>
            </w:r>
          </w:p>
        </w:tc>
      </w:tr>
      <w:tr w:rsidR="00F91033" w:rsidRPr="00F91033" w:rsidTr="002774EB">
        <w:trPr>
          <w:trHeight w:val="18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7E" w:rsidRPr="00F91033" w:rsidRDefault="00703E7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Экзамен*</w:t>
            </w:r>
          </w:p>
        </w:tc>
      </w:tr>
      <w:tr w:rsidR="00F91033" w:rsidRPr="00F91033" w:rsidTr="002774EB">
        <w:trPr>
          <w:trHeight w:val="18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7E" w:rsidRPr="00F91033" w:rsidRDefault="00703E7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процесс АО «Карельский окатыш»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033" w:rsidRPr="00F91033" w:rsidTr="002774EB">
        <w:trPr>
          <w:trHeight w:val="18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7E" w:rsidRPr="00F91033" w:rsidRDefault="00703E7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 культура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033" w:rsidRPr="00F91033" w:rsidTr="002774EB">
        <w:trPr>
          <w:trHeight w:val="189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E7E" w:rsidRPr="00F91033" w:rsidRDefault="00703E7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E7E" w:rsidRPr="00F91033" w:rsidRDefault="00703E7E" w:rsidP="00DF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Профессиональный модуль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E7E" w:rsidRPr="00F91033" w:rsidRDefault="00A7493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A7493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1033" w:rsidRPr="00F91033" w:rsidTr="002774EB">
        <w:trPr>
          <w:trHeight w:val="33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7E" w:rsidRPr="00F91033" w:rsidRDefault="00703E7E" w:rsidP="0092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7E" w:rsidRPr="00F91033" w:rsidRDefault="00703E7E" w:rsidP="006F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монтаж и техническое обслуживание горно-обогатительного 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E7E" w:rsidRPr="00F91033" w:rsidRDefault="003D5E1C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885184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E7E" w:rsidRPr="00F91033" w:rsidRDefault="00A7493E" w:rsidP="00DE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91033" w:rsidRPr="00F91033" w:rsidTr="002774EB">
        <w:trPr>
          <w:trHeight w:val="268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7E" w:rsidRPr="00F91033" w:rsidRDefault="00703E7E" w:rsidP="0046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</w:t>
            </w: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7E" w:rsidRPr="00F91033" w:rsidRDefault="00703E7E" w:rsidP="009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E7E" w:rsidRPr="00F91033" w:rsidRDefault="00877DC4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03E7E" w:rsidRPr="00F910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877DC4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03E7E" w:rsidRPr="00F910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E7E" w:rsidRPr="00F91033" w:rsidRDefault="00703E7E" w:rsidP="009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033" w:rsidRPr="00F91033" w:rsidTr="002774EB">
        <w:trPr>
          <w:trHeight w:val="27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E7E" w:rsidRPr="00F91033" w:rsidRDefault="00703E7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1033" w:rsidRPr="00F91033" w:rsidTr="002774EB">
        <w:trPr>
          <w:trHeight w:val="27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E7E" w:rsidRPr="00F91033" w:rsidRDefault="00703E7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1033" w:rsidRPr="00F91033" w:rsidTr="002774EB">
        <w:trPr>
          <w:trHeight w:val="133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E7E" w:rsidRPr="00F91033" w:rsidRDefault="00703E7E" w:rsidP="00B1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E7E" w:rsidRPr="00F91033" w:rsidRDefault="00E46A9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  <w:r w:rsidR="002774EB" w:rsidRPr="00F91033">
              <w:rPr>
                <w:rStyle w:val="ac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E46A9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7E" w:rsidRPr="00F91033" w:rsidRDefault="00703E7E" w:rsidP="0027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87158"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E7E" w:rsidRPr="00F91033" w:rsidRDefault="00703E7E" w:rsidP="00B1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1530A" w:rsidRPr="00F91033" w:rsidRDefault="00B1530A" w:rsidP="00E35647">
      <w:pPr>
        <w:suppressAutoHyphens/>
        <w:autoSpaceDE w:val="0"/>
        <w:spacing w:after="0" w:line="180" w:lineRule="atLeast"/>
        <w:ind w:firstLine="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058" w:rsidRPr="00F91033" w:rsidRDefault="00E80058" w:rsidP="001D0BC1">
      <w:pPr>
        <w:pStyle w:val="a0"/>
      </w:pPr>
    </w:p>
    <w:p w:rsidR="00CD7838" w:rsidRPr="00F91033" w:rsidRDefault="00CD783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033">
        <w:br w:type="page"/>
      </w:r>
    </w:p>
    <w:p w:rsidR="00E35647" w:rsidRPr="00F91033" w:rsidRDefault="00C22941" w:rsidP="008A5005">
      <w:pPr>
        <w:pStyle w:val="35"/>
      </w:pPr>
      <w:bookmarkStart w:id="15" w:name="_Toc427679347"/>
      <w:bookmarkStart w:id="16" w:name="_Toc517786170"/>
      <w:r w:rsidRPr="00F91033">
        <w:lastRenderedPageBreak/>
        <w:t>4. Оценка качества освоения профессиональной образовательной программы</w:t>
      </w:r>
      <w:bookmarkEnd w:id="15"/>
      <w:bookmarkEnd w:id="16"/>
    </w:p>
    <w:p w:rsidR="00E35647" w:rsidRPr="00F91033" w:rsidRDefault="00E35647" w:rsidP="00AE32F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7" w:name="1200"/>
      <w:bookmarkEnd w:id="17"/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качества </w:t>
      </w:r>
      <w:r w:rsidR="00B1530A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профессиональной образовательной программы</w:t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103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включает т</w:t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екущий контроль знаний и </w:t>
      </w:r>
      <w:r w:rsidR="00B1530A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квалификационный экзамен</w:t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обучающихся.</w:t>
      </w:r>
    </w:p>
    <w:p w:rsidR="00E35647" w:rsidRPr="00F91033" w:rsidRDefault="00E35647" w:rsidP="00AE32FF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03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Т</w:t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екущий контроль знаний проводится </w:t>
      </w:r>
      <w:r w:rsidR="00B1530A" w:rsidRPr="00F910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учебным центром</w:t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результатам освоения программ учебных дисциплин и профессиональных модулей. Формы и процедуры текущего контроля знаний, по каждой дисциплине и профессиональному модулю разрабатываются </w:t>
      </w:r>
      <w:r w:rsidR="00B1530A"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учебным центром</w:t>
      </w:r>
      <w:r w:rsidRPr="00F91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самостоятельно.</w:t>
      </w:r>
    </w:p>
    <w:p w:rsidR="00C22941" w:rsidRPr="00F91033" w:rsidRDefault="00C22941" w:rsidP="00AE32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0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Квалификационный экзамен</w:t>
      </w:r>
      <w:r w:rsidR="00E35647" w:rsidRPr="00F910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91033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F91033">
        <w:rPr>
          <w:rFonts w:ascii="Times New Roman" w:hAnsi="Times New Roman" w:cs="Times New Roman"/>
          <w:b/>
          <w:sz w:val="28"/>
          <w:szCs w:val="28"/>
        </w:rPr>
        <w:t>учебным центром</w:t>
      </w:r>
      <w:r w:rsidRPr="00F91033">
        <w:rPr>
          <w:rFonts w:ascii="Times New Roman" w:hAnsi="Times New Roman" w:cs="Times New Roman"/>
          <w:sz w:val="28"/>
          <w:szCs w:val="28"/>
        </w:rPr>
        <w:t>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квалификационного разряда по профессии рабочего.</w:t>
      </w:r>
    </w:p>
    <w:p w:rsidR="00C22941" w:rsidRPr="00F91033" w:rsidRDefault="00C22941" w:rsidP="00AE32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033">
        <w:rPr>
          <w:rFonts w:ascii="Times New Roman" w:hAnsi="Times New Roman" w:cs="Times New Roman"/>
          <w:sz w:val="28"/>
          <w:szCs w:val="28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профессиональной образовательной программы. К проведению квалификационного экзамена </w:t>
      </w:r>
      <w:r w:rsidRPr="00F91033">
        <w:rPr>
          <w:rFonts w:ascii="Times New Roman" w:hAnsi="Times New Roman" w:cs="Times New Roman"/>
          <w:b/>
          <w:sz w:val="28"/>
          <w:szCs w:val="28"/>
        </w:rPr>
        <w:t>привлекаются представители работодателей, их объеди</w:t>
      </w:r>
      <w:r w:rsidR="00244339" w:rsidRPr="00F91033">
        <w:rPr>
          <w:rFonts w:ascii="Times New Roman" w:hAnsi="Times New Roman" w:cs="Times New Roman"/>
          <w:b/>
          <w:sz w:val="28"/>
          <w:szCs w:val="28"/>
        </w:rPr>
        <w:t>нений.</w:t>
      </w:r>
    </w:p>
    <w:p w:rsidR="00E80058" w:rsidRPr="00F91033" w:rsidRDefault="00C22941" w:rsidP="00F910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033">
        <w:rPr>
          <w:rFonts w:ascii="Times New Roman" w:hAnsi="Times New Roman" w:cs="Times New Roman"/>
          <w:sz w:val="28"/>
          <w:szCs w:val="28"/>
        </w:rPr>
        <w:t>Лицам, успешно сдавшим квалификационный экзамен, присваивается разряд, по результат</w:t>
      </w:r>
      <w:r w:rsidR="002F65B9" w:rsidRPr="00F91033">
        <w:rPr>
          <w:rFonts w:ascii="Times New Roman" w:hAnsi="Times New Roman" w:cs="Times New Roman"/>
          <w:sz w:val="28"/>
          <w:szCs w:val="28"/>
        </w:rPr>
        <w:t>ам профессионального обучения</w:t>
      </w:r>
      <w:r w:rsidR="00E02ADF" w:rsidRPr="00F91033">
        <w:rPr>
          <w:rFonts w:ascii="Times New Roman" w:hAnsi="Times New Roman" w:cs="Times New Roman"/>
          <w:sz w:val="28"/>
          <w:szCs w:val="28"/>
        </w:rPr>
        <w:t xml:space="preserve">, </w:t>
      </w:r>
      <w:r w:rsidRPr="00F91033">
        <w:rPr>
          <w:rFonts w:ascii="Times New Roman" w:hAnsi="Times New Roman" w:cs="Times New Roman"/>
          <w:sz w:val="28"/>
          <w:szCs w:val="28"/>
        </w:rPr>
        <w:t>выдается сви</w:t>
      </w:r>
      <w:r w:rsidR="0016070D" w:rsidRPr="00F91033">
        <w:rPr>
          <w:rFonts w:ascii="Times New Roman" w:hAnsi="Times New Roman" w:cs="Times New Roman"/>
          <w:sz w:val="28"/>
          <w:szCs w:val="28"/>
        </w:rPr>
        <w:t>детельство о профессии рабочего.</w:t>
      </w:r>
      <w:bookmarkStart w:id="18" w:name="_GoBack"/>
      <w:bookmarkEnd w:id="18"/>
    </w:p>
    <w:sectPr w:rsidR="00E80058" w:rsidRPr="00F91033" w:rsidSect="00F9103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5D" w:rsidRDefault="008D295D">
      <w:pPr>
        <w:spacing w:after="0" w:line="240" w:lineRule="auto"/>
      </w:pPr>
      <w:r>
        <w:separator/>
      </w:r>
    </w:p>
  </w:endnote>
  <w:endnote w:type="continuationSeparator" w:id="0">
    <w:p w:rsidR="008D295D" w:rsidRDefault="008D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50" w:rsidRDefault="00231A50">
    <w:pPr>
      <w:pStyle w:val="af2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432828A" wp14:editId="60C6C1F8">
              <wp:simplePos x="0" y="0"/>
              <wp:positionH relativeFrom="page">
                <wp:posOffset>6944995</wp:posOffset>
              </wp:positionH>
              <wp:positionV relativeFrom="paragraph">
                <wp:posOffset>635</wp:posOffset>
              </wp:positionV>
              <wp:extent cx="74930" cy="174625"/>
              <wp:effectExtent l="1270" t="635" r="0" b="5715"/>
              <wp:wrapSquare wrapText="largest"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A50" w:rsidRDefault="00231A50">
                          <w:pPr>
                            <w:pStyle w:val="af2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F91033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2828A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6.85pt;margin-top:.05pt;width:5.9pt;height:13.7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" stroked="f">
              <v:fill opacity="0"/>
              <v:textbox inset="0,0,0,0">
                <w:txbxContent>
                  <w:p w:rsidR="00231A50" w:rsidRDefault="00231A50">
                    <w:pPr>
                      <w:pStyle w:val="af2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F91033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50" w:rsidRDefault="00231A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50" w:rsidRDefault="00231A50">
    <w:pPr>
      <w:pStyle w:val="af2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40C3F21" wp14:editId="24DEAE61">
              <wp:simplePos x="0" y="0"/>
              <wp:positionH relativeFrom="page">
                <wp:posOffset>6944995</wp:posOffset>
              </wp:positionH>
              <wp:positionV relativeFrom="paragraph">
                <wp:posOffset>635</wp:posOffset>
              </wp:positionV>
              <wp:extent cx="74930" cy="174625"/>
              <wp:effectExtent l="1270" t="635" r="0" b="5715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A50" w:rsidRDefault="00231A50">
                          <w:pPr>
                            <w:pStyle w:val="af2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F91033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C3F21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46.85pt;margin-top:.05pt;width:5.9pt;height:13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" stroked="f">
              <v:fill opacity="0"/>
              <v:textbox inset="0,0,0,0">
                <w:txbxContent>
                  <w:p w:rsidR="00231A50" w:rsidRDefault="00231A50">
                    <w:pPr>
                      <w:pStyle w:val="af2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F91033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50" w:rsidRDefault="00231A5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50" w:rsidRDefault="00231A5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076638"/>
      <w:docPartObj>
        <w:docPartGallery w:val="Page Numbers (Bottom of Page)"/>
        <w:docPartUnique/>
      </w:docPartObj>
    </w:sdtPr>
    <w:sdtEndPr/>
    <w:sdtContent>
      <w:p w:rsidR="00231A50" w:rsidRDefault="00231A5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033">
          <w:rPr>
            <w:noProof/>
          </w:rPr>
          <w:t>9</w:t>
        </w:r>
        <w:r>
          <w:fldChar w:fldCharType="end"/>
        </w:r>
      </w:p>
    </w:sdtContent>
  </w:sdt>
  <w:p w:rsidR="00231A50" w:rsidRDefault="00231A50">
    <w:pPr>
      <w:pStyle w:val="af2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50" w:rsidRDefault="00231A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5D" w:rsidRDefault="008D295D">
      <w:pPr>
        <w:spacing w:after="0" w:line="240" w:lineRule="auto"/>
      </w:pPr>
      <w:r>
        <w:separator/>
      </w:r>
    </w:p>
  </w:footnote>
  <w:footnote w:type="continuationSeparator" w:id="0">
    <w:p w:rsidR="008D295D" w:rsidRDefault="008D295D">
      <w:pPr>
        <w:spacing w:after="0" w:line="240" w:lineRule="auto"/>
      </w:pPr>
      <w:r>
        <w:continuationSeparator/>
      </w:r>
    </w:p>
  </w:footnote>
  <w:footnote w:id="1">
    <w:p w:rsidR="00231A50" w:rsidRDefault="00231A50" w:rsidP="002774EB">
      <w:pPr>
        <w:pStyle w:val="af4"/>
        <w:jc w:val="both"/>
      </w:pPr>
      <w:r>
        <w:rPr>
          <w:rStyle w:val="ac"/>
        </w:rPr>
        <w:footnoteRef/>
      </w:r>
      <w:r>
        <w:t xml:space="preserve"> При прохождении профессионального обучения в соответствии с индивидуальным учебным планом его продолжительность может быть изменена Обществом, с учетом особенностей и образовательных потребностей конкретного обучающегося, и осуществляется в порядке, установленном локальными нормативными актами Общества.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50" w:rsidRDefault="00231A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50" w:rsidRDefault="00231A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50" w:rsidRDefault="00231A5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50" w:rsidRDefault="00231A5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50" w:rsidRDefault="00231A5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50" w:rsidRDefault="00231A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55F2A95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lvlText w:val="%1.%2.%3."/>
      <w:lvlJc w:val="left"/>
      <w:pPr>
        <w:tabs>
          <w:tab w:val="num" w:pos="1245"/>
        </w:tabs>
        <w:ind w:left="1245" w:hanging="885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0E"/>
    <w:multiLevelType w:val="multilevel"/>
    <w:tmpl w:val="0CDEEBC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62202E6"/>
    <w:multiLevelType w:val="hybridMultilevel"/>
    <w:tmpl w:val="AD74B42E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976BD"/>
    <w:multiLevelType w:val="hybridMultilevel"/>
    <w:tmpl w:val="017C3334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7D47D7F"/>
    <w:multiLevelType w:val="hybridMultilevel"/>
    <w:tmpl w:val="ACF257CE"/>
    <w:lvl w:ilvl="0" w:tplc="C13EDAF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0960C89"/>
    <w:multiLevelType w:val="hybridMultilevel"/>
    <w:tmpl w:val="25E6674C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34F62FD"/>
    <w:multiLevelType w:val="hybridMultilevel"/>
    <w:tmpl w:val="B9463592"/>
    <w:lvl w:ilvl="0" w:tplc="B5A65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35F4EB2"/>
    <w:multiLevelType w:val="hybridMultilevel"/>
    <w:tmpl w:val="9370A10A"/>
    <w:lvl w:ilvl="0" w:tplc="012AF6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972035"/>
    <w:multiLevelType w:val="hybridMultilevel"/>
    <w:tmpl w:val="B4E2EEAC"/>
    <w:lvl w:ilvl="0" w:tplc="5600CC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64978BB"/>
    <w:multiLevelType w:val="hybridMultilevel"/>
    <w:tmpl w:val="A00ED20C"/>
    <w:lvl w:ilvl="0" w:tplc="FECA5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73D772C"/>
    <w:multiLevelType w:val="hybridMultilevel"/>
    <w:tmpl w:val="69566B08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7AA6D39"/>
    <w:multiLevelType w:val="hybridMultilevel"/>
    <w:tmpl w:val="F9C23BE0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347A6E"/>
    <w:multiLevelType w:val="hybridMultilevel"/>
    <w:tmpl w:val="5A40B276"/>
    <w:lvl w:ilvl="0" w:tplc="7CAEA2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8CA11BE"/>
    <w:multiLevelType w:val="hybridMultilevel"/>
    <w:tmpl w:val="A3F0B6EC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EB1049D"/>
    <w:multiLevelType w:val="hybridMultilevel"/>
    <w:tmpl w:val="AF4CA056"/>
    <w:lvl w:ilvl="0" w:tplc="E6109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0AD25FC"/>
    <w:multiLevelType w:val="hybridMultilevel"/>
    <w:tmpl w:val="BCACBF1E"/>
    <w:lvl w:ilvl="0" w:tplc="7CAEA2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48228F8"/>
    <w:multiLevelType w:val="hybridMultilevel"/>
    <w:tmpl w:val="C4EC07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56E7A28"/>
    <w:multiLevelType w:val="hybridMultilevel"/>
    <w:tmpl w:val="74B84EC0"/>
    <w:lvl w:ilvl="0" w:tplc="8140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E3E99"/>
    <w:multiLevelType w:val="hybridMultilevel"/>
    <w:tmpl w:val="4578946A"/>
    <w:lvl w:ilvl="0" w:tplc="300819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5FB2CC8"/>
    <w:multiLevelType w:val="hybridMultilevel"/>
    <w:tmpl w:val="7CE84B76"/>
    <w:lvl w:ilvl="0" w:tplc="7CAEA2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6C85374"/>
    <w:multiLevelType w:val="hybridMultilevel"/>
    <w:tmpl w:val="B3869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31148C"/>
    <w:multiLevelType w:val="hybridMultilevel"/>
    <w:tmpl w:val="C50014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BF55CF5"/>
    <w:multiLevelType w:val="hybridMultilevel"/>
    <w:tmpl w:val="BB58D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0C6BF5"/>
    <w:multiLevelType w:val="hybridMultilevel"/>
    <w:tmpl w:val="4FD8A402"/>
    <w:lvl w:ilvl="0" w:tplc="5600C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08158A3"/>
    <w:multiLevelType w:val="hybridMultilevel"/>
    <w:tmpl w:val="D77413F2"/>
    <w:lvl w:ilvl="0" w:tplc="4676B33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4" w15:restartNumberingAfterBreak="0">
    <w:nsid w:val="42ED4400"/>
    <w:multiLevelType w:val="hybridMultilevel"/>
    <w:tmpl w:val="D3EC7D5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0C12CF"/>
    <w:multiLevelType w:val="hybridMultilevel"/>
    <w:tmpl w:val="8D1E32E6"/>
    <w:lvl w:ilvl="0" w:tplc="EE6E83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AC36BD5"/>
    <w:multiLevelType w:val="hybridMultilevel"/>
    <w:tmpl w:val="2BFE129C"/>
    <w:lvl w:ilvl="0" w:tplc="5600CC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B7D4E83"/>
    <w:multiLevelType w:val="hybridMultilevel"/>
    <w:tmpl w:val="996EC0EA"/>
    <w:lvl w:ilvl="0" w:tplc="7CAEA2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E957352"/>
    <w:multiLevelType w:val="hybridMultilevel"/>
    <w:tmpl w:val="A9C8EE9A"/>
    <w:lvl w:ilvl="0" w:tplc="0419000F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39" w15:restartNumberingAfterBreak="0">
    <w:nsid w:val="509951F7"/>
    <w:multiLevelType w:val="hybridMultilevel"/>
    <w:tmpl w:val="4EDA88AC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CC1676"/>
    <w:multiLevelType w:val="hybridMultilevel"/>
    <w:tmpl w:val="CC8EDA9E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3257889"/>
    <w:multiLevelType w:val="hybridMultilevel"/>
    <w:tmpl w:val="C8CCE342"/>
    <w:lvl w:ilvl="0" w:tplc="7EE0BAB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2" w15:restartNumberingAfterBreak="0">
    <w:nsid w:val="53565520"/>
    <w:multiLevelType w:val="hybridMultilevel"/>
    <w:tmpl w:val="FD647778"/>
    <w:lvl w:ilvl="0" w:tplc="300819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41A267D"/>
    <w:multiLevelType w:val="hybridMultilevel"/>
    <w:tmpl w:val="92F8BAC8"/>
    <w:lvl w:ilvl="0" w:tplc="29D64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598476F7"/>
    <w:multiLevelType w:val="hybridMultilevel"/>
    <w:tmpl w:val="066A6E88"/>
    <w:lvl w:ilvl="0" w:tplc="082248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5AC27D45"/>
    <w:multiLevelType w:val="hybridMultilevel"/>
    <w:tmpl w:val="39EED2B2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1AB392B"/>
    <w:multiLevelType w:val="multilevel"/>
    <w:tmpl w:val="05C84D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7" w15:restartNumberingAfterBreak="0">
    <w:nsid w:val="63DD5384"/>
    <w:multiLevelType w:val="hybridMultilevel"/>
    <w:tmpl w:val="9206969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B759F7"/>
    <w:multiLevelType w:val="multilevel"/>
    <w:tmpl w:val="5504CB5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9" w15:restartNumberingAfterBreak="0">
    <w:nsid w:val="6A700A5F"/>
    <w:multiLevelType w:val="hybridMultilevel"/>
    <w:tmpl w:val="15FCE31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5A740B"/>
    <w:multiLevelType w:val="hybridMultilevel"/>
    <w:tmpl w:val="373A18B4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FE742A5"/>
    <w:multiLevelType w:val="hybridMultilevel"/>
    <w:tmpl w:val="ED3CD8D0"/>
    <w:lvl w:ilvl="0" w:tplc="7CAEA2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77EC605A"/>
    <w:multiLevelType w:val="hybridMultilevel"/>
    <w:tmpl w:val="6308C204"/>
    <w:lvl w:ilvl="0" w:tplc="A6523A6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82915F9"/>
    <w:multiLevelType w:val="multilevel"/>
    <w:tmpl w:val="2F08D5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7FB93128"/>
    <w:multiLevelType w:val="multilevel"/>
    <w:tmpl w:val="069C07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49"/>
  </w:num>
  <w:num w:numId="6">
    <w:abstractNumId w:val="47"/>
  </w:num>
  <w:num w:numId="7">
    <w:abstractNumId w:val="53"/>
  </w:num>
  <w:num w:numId="8">
    <w:abstractNumId w:val="15"/>
  </w:num>
  <w:num w:numId="9">
    <w:abstractNumId w:val="11"/>
  </w:num>
  <w:num w:numId="10">
    <w:abstractNumId w:val="34"/>
  </w:num>
  <w:num w:numId="11">
    <w:abstractNumId w:val="16"/>
  </w:num>
  <w:num w:numId="12">
    <w:abstractNumId w:val="38"/>
  </w:num>
  <w:num w:numId="13">
    <w:abstractNumId w:val="46"/>
  </w:num>
  <w:num w:numId="14">
    <w:abstractNumId w:val="39"/>
  </w:num>
  <w:num w:numId="15">
    <w:abstractNumId w:val="41"/>
  </w:num>
  <w:num w:numId="16">
    <w:abstractNumId w:val="23"/>
  </w:num>
  <w:num w:numId="17">
    <w:abstractNumId w:val="21"/>
  </w:num>
  <w:num w:numId="18">
    <w:abstractNumId w:val="13"/>
  </w:num>
  <w:num w:numId="19">
    <w:abstractNumId w:val="42"/>
  </w:num>
  <w:num w:numId="20">
    <w:abstractNumId w:val="27"/>
  </w:num>
  <w:num w:numId="21">
    <w:abstractNumId w:val="29"/>
  </w:num>
  <w:num w:numId="22">
    <w:abstractNumId w:val="48"/>
  </w:num>
  <w:num w:numId="23">
    <w:abstractNumId w:val="54"/>
  </w:num>
  <w:num w:numId="24">
    <w:abstractNumId w:val="22"/>
  </w:num>
  <w:num w:numId="25">
    <w:abstractNumId w:val="40"/>
  </w:num>
  <w:num w:numId="26">
    <w:abstractNumId w:val="19"/>
  </w:num>
  <w:num w:numId="27">
    <w:abstractNumId w:val="14"/>
  </w:num>
  <w:num w:numId="28">
    <w:abstractNumId w:val="43"/>
  </w:num>
  <w:num w:numId="29">
    <w:abstractNumId w:val="44"/>
  </w:num>
  <w:num w:numId="30">
    <w:abstractNumId w:val="18"/>
  </w:num>
  <w:num w:numId="31">
    <w:abstractNumId w:val="33"/>
  </w:num>
  <w:num w:numId="32">
    <w:abstractNumId w:val="45"/>
  </w:num>
  <w:num w:numId="33">
    <w:abstractNumId w:val="12"/>
  </w:num>
  <w:num w:numId="34">
    <w:abstractNumId w:val="51"/>
  </w:num>
  <w:num w:numId="35">
    <w:abstractNumId w:val="28"/>
  </w:num>
  <w:num w:numId="36">
    <w:abstractNumId w:val="37"/>
  </w:num>
  <w:num w:numId="37">
    <w:abstractNumId w:val="30"/>
  </w:num>
  <w:num w:numId="38">
    <w:abstractNumId w:val="32"/>
  </w:num>
  <w:num w:numId="39">
    <w:abstractNumId w:val="52"/>
  </w:num>
  <w:num w:numId="40">
    <w:abstractNumId w:val="36"/>
  </w:num>
  <w:num w:numId="41">
    <w:abstractNumId w:val="17"/>
  </w:num>
  <w:num w:numId="42">
    <w:abstractNumId w:val="20"/>
  </w:num>
  <w:num w:numId="43">
    <w:abstractNumId w:val="24"/>
  </w:num>
  <w:num w:numId="44">
    <w:abstractNumId w:val="35"/>
  </w:num>
  <w:num w:numId="45">
    <w:abstractNumId w:val="31"/>
  </w:num>
  <w:num w:numId="46">
    <w:abstractNumId w:val="25"/>
  </w:num>
  <w:num w:numId="47">
    <w:abstractNumId w:val="50"/>
  </w:num>
  <w:num w:numId="48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FC"/>
    <w:rsid w:val="0000084E"/>
    <w:rsid w:val="000055E8"/>
    <w:rsid w:val="0000758E"/>
    <w:rsid w:val="0001006A"/>
    <w:rsid w:val="0001131F"/>
    <w:rsid w:val="0001283C"/>
    <w:rsid w:val="00015FA2"/>
    <w:rsid w:val="0003122A"/>
    <w:rsid w:val="00034901"/>
    <w:rsid w:val="00042627"/>
    <w:rsid w:val="000455A1"/>
    <w:rsid w:val="000506E1"/>
    <w:rsid w:val="000511B7"/>
    <w:rsid w:val="000652CB"/>
    <w:rsid w:val="00067182"/>
    <w:rsid w:val="00071C4C"/>
    <w:rsid w:val="0007407C"/>
    <w:rsid w:val="00075FCA"/>
    <w:rsid w:val="000764A2"/>
    <w:rsid w:val="00080DAD"/>
    <w:rsid w:val="00086439"/>
    <w:rsid w:val="00097831"/>
    <w:rsid w:val="000A23B5"/>
    <w:rsid w:val="000A4468"/>
    <w:rsid w:val="000B4503"/>
    <w:rsid w:val="000B4CBC"/>
    <w:rsid w:val="000C62D5"/>
    <w:rsid w:val="000C7AC8"/>
    <w:rsid w:val="000D1B26"/>
    <w:rsid w:val="000E3C40"/>
    <w:rsid w:val="000E4A61"/>
    <w:rsid w:val="000E4DA8"/>
    <w:rsid w:val="000F1146"/>
    <w:rsid w:val="000F257C"/>
    <w:rsid w:val="000F29B1"/>
    <w:rsid w:val="000F3193"/>
    <w:rsid w:val="000F7760"/>
    <w:rsid w:val="00103267"/>
    <w:rsid w:val="00105103"/>
    <w:rsid w:val="001073E2"/>
    <w:rsid w:val="00112F8C"/>
    <w:rsid w:val="00117411"/>
    <w:rsid w:val="00127058"/>
    <w:rsid w:val="00143708"/>
    <w:rsid w:val="00143D5F"/>
    <w:rsid w:val="00144882"/>
    <w:rsid w:val="00145EC5"/>
    <w:rsid w:val="00146097"/>
    <w:rsid w:val="00150B10"/>
    <w:rsid w:val="00151327"/>
    <w:rsid w:val="001546C3"/>
    <w:rsid w:val="00156723"/>
    <w:rsid w:val="00157A9F"/>
    <w:rsid w:val="0016070D"/>
    <w:rsid w:val="001623BB"/>
    <w:rsid w:val="0016276C"/>
    <w:rsid w:val="001631FC"/>
    <w:rsid w:val="00170263"/>
    <w:rsid w:val="00184893"/>
    <w:rsid w:val="00190462"/>
    <w:rsid w:val="00192A06"/>
    <w:rsid w:val="001B0C04"/>
    <w:rsid w:val="001B1E68"/>
    <w:rsid w:val="001B4BD7"/>
    <w:rsid w:val="001B4FBB"/>
    <w:rsid w:val="001B6700"/>
    <w:rsid w:val="001C277C"/>
    <w:rsid w:val="001C4552"/>
    <w:rsid w:val="001C6F57"/>
    <w:rsid w:val="001C7E8D"/>
    <w:rsid w:val="001D0BC1"/>
    <w:rsid w:val="001D6709"/>
    <w:rsid w:val="001E05E0"/>
    <w:rsid w:val="001E1E2C"/>
    <w:rsid w:val="001E23D3"/>
    <w:rsid w:val="001E57FC"/>
    <w:rsid w:val="001E6748"/>
    <w:rsid w:val="001E77F0"/>
    <w:rsid w:val="001F0C0D"/>
    <w:rsid w:val="001F1D13"/>
    <w:rsid w:val="001F7E98"/>
    <w:rsid w:val="00203EE5"/>
    <w:rsid w:val="00212A1F"/>
    <w:rsid w:val="00213531"/>
    <w:rsid w:val="00220F13"/>
    <w:rsid w:val="00221CF1"/>
    <w:rsid w:val="00222C44"/>
    <w:rsid w:val="00226437"/>
    <w:rsid w:val="00227B8A"/>
    <w:rsid w:val="002314BA"/>
    <w:rsid w:val="00231A50"/>
    <w:rsid w:val="00233361"/>
    <w:rsid w:val="0023338A"/>
    <w:rsid w:val="00240473"/>
    <w:rsid w:val="0024412B"/>
    <w:rsid w:val="00244339"/>
    <w:rsid w:val="002454EB"/>
    <w:rsid w:val="0025128E"/>
    <w:rsid w:val="00252FEB"/>
    <w:rsid w:val="00265994"/>
    <w:rsid w:val="002668AB"/>
    <w:rsid w:val="00267540"/>
    <w:rsid w:val="00271CA3"/>
    <w:rsid w:val="002774EB"/>
    <w:rsid w:val="00277A9F"/>
    <w:rsid w:val="0028262D"/>
    <w:rsid w:val="00284AB0"/>
    <w:rsid w:val="0028608F"/>
    <w:rsid w:val="00287158"/>
    <w:rsid w:val="00292ACC"/>
    <w:rsid w:val="0029304F"/>
    <w:rsid w:val="002A00E4"/>
    <w:rsid w:val="002A0785"/>
    <w:rsid w:val="002A6C7B"/>
    <w:rsid w:val="002B2A6D"/>
    <w:rsid w:val="002B7A9F"/>
    <w:rsid w:val="002C1689"/>
    <w:rsid w:val="002C16A8"/>
    <w:rsid w:val="002D0284"/>
    <w:rsid w:val="002D1D46"/>
    <w:rsid w:val="002D4185"/>
    <w:rsid w:val="002D4C13"/>
    <w:rsid w:val="002D6AA1"/>
    <w:rsid w:val="002E059C"/>
    <w:rsid w:val="002E6196"/>
    <w:rsid w:val="002E6A8B"/>
    <w:rsid w:val="002F65B9"/>
    <w:rsid w:val="003075AF"/>
    <w:rsid w:val="003105EE"/>
    <w:rsid w:val="00310BC7"/>
    <w:rsid w:val="00324F48"/>
    <w:rsid w:val="003319BD"/>
    <w:rsid w:val="00333A31"/>
    <w:rsid w:val="00333C4F"/>
    <w:rsid w:val="00336758"/>
    <w:rsid w:val="00340AC5"/>
    <w:rsid w:val="0034126D"/>
    <w:rsid w:val="0034350A"/>
    <w:rsid w:val="0034667F"/>
    <w:rsid w:val="00346D94"/>
    <w:rsid w:val="00351CE3"/>
    <w:rsid w:val="003533DC"/>
    <w:rsid w:val="00354B07"/>
    <w:rsid w:val="003553E9"/>
    <w:rsid w:val="00375616"/>
    <w:rsid w:val="00380B81"/>
    <w:rsid w:val="00380F7A"/>
    <w:rsid w:val="003879C6"/>
    <w:rsid w:val="00393EE6"/>
    <w:rsid w:val="00397AC4"/>
    <w:rsid w:val="003A1B8B"/>
    <w:rsid w:val="003A3DFE"/>
    <w:rsid w:val="003A61B3"/>
    <w:rsid w:val="003B002A"/>
    <w:rsid w:val="003B4FDA"/>
    <w:rsid w:val="003B7FD1"/>
    <w:rsid w:val="003C027D"/>
    <w:rsid w:val="003C3F91"/>
    <w:rsid w:val="003C586C"/>
    <w:rsid w:val="003D0F84"/>
    <w:rsid w:val="003D5E1C"/>
    <w:rsid w:val="003D6C61"/>
    <w:rsid w:val="003E2621"/>
    <w:rsid w:val="003E3A03"/>
    <w:rsid w:val="003E53D2"/>
    <w:rsid w:val="003E6443"/>
    <w:rsid w:val="003F0054"/>
    <w:rsid w:val="003F7711"/>
    <w:rsid w:val="004031A1"/>
    <w:rsid w:val="00404522"/>
    <w:rsid w:val="00405FE4"/>
    <w:rsid w:val="0040769D"/>
    <w:rsid w:val="00421751"/>
    <w:rsid w:val="00431598"/>
    <w:rsid w:val="004407D2"/>
    <w:rsid w:val="004425CA"/>
    <w:rsid w:val="00442A64"/>
    <w:rsid w:val="00450873"/>
    <w:rsid w:val="004511A4"/>
    <w:rsid w:val="004549CC"/>
    <w:rsid w:val="00455891"/>
    <w:rsid w:val="0045589D"/>
    <w:rsid w:val="00455CB8"/>
    <w:rsid w:val="004567BA"/>
    <w:rsid w:val="00460996"/>
    <w:rsid w:val="00461599"/>
    <w:rsid w:val="0046462E"/>
    <w:rsid w:val="004708E5"/>
    <w:rsid w:val="00474B3F"/>
    <w:rsid w:val="00476983"/>
    <w:rsid w:val="0048498E"/>
    <w:rsid w:val="00487273"/>
    <w:rsid w:val="00491072"/>
    <w:rsid w:val="00491B78"/>
    <w:rsid w:val="004928CD"/>
    <w:rsid w:val="00496A46"/>
    <w:rsid w:val="004A1ED2"/>
    <w:rsid w:val="004A27BF"/>
    <w:rsid w:val="004A4D36"/>
    <w:rsid w:val="004A577F"/>
    <w:rsid w:val="004B072A"/>
    <w:rsid w:val="004B280A"/>
    <w:rsid w:val="004B2B8E"/>
    <w:rsid w:val="004B445B"/>
    <w:rsid w:val="004B47BC"/>
    <w:rsid w:val="004D0385"/>
    <w:rsid w:val="004D3512"/>
    <w:rsid w:val="004D482E"/>
    <w:rsid w:val="004E2D0B"/>
    <w:rsid w:val="004E3AAB"/>
    <w:rsid w:val="004E477E"/>
    <w:rsid w:val="004F0FDD"/>
    <w:rsid w:val="004F1E66"/>
    <w:rsid w:val="004F250C"/>
    <w:rsid w:val="004F6D07"/>
    <w:rsid w:val="0050103E"/>
    <w:rsid w:val="0050281A"/>
    <w:rsid w:val="005110C6"/>
    <w:rsid w:val="00517F97"/>
    <w:rsid w:val="00520422"/>
    <w:rsid w:val="00524C2B"/>
    <w:rsid w:val="00525943"/>
    <w:rsid w:val="00525E8D"/>
    <w:rsid w:val="00533D02"/>
    <w:rsid w:val="00537F94"/>
    <w:rsid w:val="00543753"/>
    <w:rsid w:val="00546E19"/>
    <w:rsid w:val="0054769C"/>
    <w:rsid w:val="00550DBD"/>
    <w:rsid w:val="005602DD"/>
    <w:rsid w:val="00561B1F"/>
    <w:rsid w:val="005636B0"/>
    <w:rsid w:val="00582B02"/>
    <w:rsid w:val="00583E87"/>
    <w:rsid w:val="00584B68"/>
    <w:rsid w:val="005865C2"/>
    <w:rsid w:val="0059133F"/>
    <w:rsid w:val="00591A04"/>
    <w:rsid w:val="00592AB5"/>
    <w:rsid w:val="005A2D88"/>
    <w:rsid w:val="005A3707"/>
    <w:rsid w:val="005A7130"/>
    <w:rsid w:val="005B5785"/>
    <w:rsid w:val="005B67E7"/>
    <w:rsid w:val="005B705E"/>
    <w:rsid w:val="005C08DD"/>
    <w:rsid w:val="005C19A9"/>
    <w:rsid w:val="005C705A"/>
    <w:rsid w:val="005C72AB"/>
    <w:rsid w:val="005D151D"/>
    <w:rsid w:val="005D7AE6"/>
    <w:rsid w:val="005D7F4D"/>
    <w:rsid w:val="005E39F8"/>
    <w:rsid w:val="005E7FE2"/>
    <w:rsid w:val="005F11CF"/>
    <w:rsid w:val="005F1AD4"/>
    <w:rsid w:val="005F3DFF"/>
    <w:rsid w:val="005F6E1B"/>
    <w:rsid w:val="005F74A1"/>
    <w:rsid w:val="00600FC8"/>
    <w:rsid w:val="0061050C"/>
    <w:rsid w:val="00613E49"/>
    <w:rsid w:val="006149CB"/>
    <w:rsid w:val="00615816"/>
    <w:rsid w:val="0062322C"/>
    <w:rsid w:val="00637D77"/>
    <w:rsid w:val="00637EFA"/>
    <w:rsid w:val="00641955"/>
    <w:rsid w:val="00653263"/>
    <w:rsid w:val="00654EB0"/>
    <w:rsid w:val="00673384"/>
    <w:rsid w:val="00673A4C"/>
    <w:rsid w:val="006757DE"/>
    <w:rsid w:val="0067786C"/>
    <w:rsid w:val="006807C3"/>
    <w:rsid w:val="006808A4"/>
    <w:rsid w:val="00682916"/>
    <w:rsid w:val="00686132"/>
    <w:rsid w:val="00691B19"/>
    <w:rsid w:val="00691D7E"/>
    <w:rsid w:val="00694899"/>
    <w:rsid w:val="006978DC"/>
    <w:rsid w:val="006A2A31"/>
    <w:rsid w:val="006B19B1"/>
    <w:rsid w:val="006B1F1D"/>
    <w:rsid w:val="006C13BB"/>
    <w:rsid w:val="006C46CB"/>
    <w:rsid w:val="006C563F"/>
    <w:rsid w:val="006C5CC7"/>
    <w:rsid w:val="006C6BC1"/>
    <w:rsid w:val="006C7971"/>
    <w:rsid w:val="006D13BE"/>
    <w:rsid w:val="006D1877"/>
    <w:rsid w:val="006D4525"/>
    <w:rsid w:val="006D4C09"/>
    <w:rsid w:val="006E2E55"/>
    <w:rsid w:val="006E3C6A"/>
    <w:rsid w:val="006F5055"/>
    <w:rsid w:val="006F5B51"/>
    <w:rsid w:val="006F6FC8"/>
    <w:rsid w:val="0070040E"/>
    <w:rsid w:val="00703559"/>
    <w:rsid w:val="00703E7E"/>
    <w:rsid w:val="00706412"/>
    <w:rsid w:val="0070796E"/>
    <w:rsid w:val="00714099"/>
    <w:rsid w:val="007176C8"/>
    <w:rsid w:val="0072013E"/>
    <w:rsid w:val="00733390"/>
    <w:rsid w:val="007341ED"/>
    <w:rsid w:val="00743506"/>
    <w:rsid w:val="00750C80"/>
    <w:rsid w:val="00756C3C"/>
    <w:rsid w:val="00757FF1"/>
    <w:rsid w:val="00760F5E"/>
    <w:rsid w:val="007728D9"/>
    <w:rsid w:val="00772ADB"/>
    <w:rsid w:val="00774B22"/>
    <w:rsid w:val="0077598D"/>
    <w:rsid w:val="00777D8A"/>
    <w:rsid w:val="00784766"/>
    <w:rsid w:val="00786EE6"/>
    <w:rsid w:val="00791C81"/>
    <w:rsid w:val="0079587C"/>
    <w:rsid w:val="00797020"/>
    <w:rsid w:val="007A196B"/>
    <w:rsid w:val="007A7B7E"/>
    <w:rsid w:val="007B1DB8"/>
    <w:rsid w:val="007B29BB"/>
    <w:rsid w:val="007B3978"/>
    <w:rsid w:val="007B50E9"/>
    <w:rsid w:val="007B6E48"/>
    <w:rsid w:val="007C1051"/>
    <w:rsid w:val="007C15B3"/>
    <w:rsid w:val="007C39C7"/>
    <w:rsid w:val="007C42C0"/>
    <w:rsid w:val="007C5899"/>
    <w:rsid w:val="007E0BCF"/>
    <w:rsid w:val="007E0DDF"/>
    <w:rsid w:val="007E22B9"/>
    <w:rsid w:val="007E45DE"/>
    <w:rsid w:val="007E4B64"/>
    <w:rsid w:val="007E4EF4"/>
    <w:rsid w:val="007E61EC"/>
    <w:rsid w:val="007F0B83"/>
    <w:rsid w:val="007F1AA1"/>
    <w:rsid w:val="007F1F7D"/>
    <w:rsid w:val="007F1FF2"/>
    <w:rsid w:val="007F45DA"/>
    <w:rsid w:val="00804D8E"/>
    <w:rsid w:val="00812107"/>
    <w:rsid w:val="008203EB"/>
    <w:rsid w:val="00823782"/>
    <w:rsid w:val="0082395D"/>
    <w:rsid w:val="00823E37"/>
    <w:rsid w:val="00831530"/>
    <w:rsid w:val="0083429E"/>
    <w:rsid w:val="008369EE"/>
    <w:rsid w:val="00853BC5"/>
    <w:rsid w:val="00857674"/>
    <w:rsid w:val="0086040B"/>
    <w:rsid w:val="00860FDB"/>
    <w:rsid w:val="00870238"/>
    <w:rsid w:val="00877DC4"/>
    <w:rsid w:val="00881258"/>
    <w:rsid w:val="008831FF"/>
    <w:rsid w:val="0088421F"/>
    <w:rsid w:val="00885184"/>
    <w:rsid w:val="00885AEA"/>
    <w:rsid w:val="008967FA"/>
    <w:rsid w:val="008A0ECA"/>
    <w:rsid w:val="008A4EB9"/>
    <w:rsid w:val="008A5005"/>
    <w:rsid w:val="008B0B65"/>
    <w:rsid w:val="008B2D41"/>
    <w:rsid w:val="008B3F6B"/>
    <w:rsid w:val="008B521C"/>
    <w:rsid w:val="008C27B1"/>
    <w:rsid w:val="008D295D"/>
    <w:rsid w:val="008E4028"/>
    <w:rsid w:val="008E46D6"/>
    <w:rsid w:val="008E53F9"/>
    <w:rsid w:val="008F1E96"/>
    <w:rsid w:val="00904293"/>
    <w:rsid w:val="00906C48"/>
    <w:rsid w:val="00911405"/>
    <w:rsid w:val="00913130"/>
    <w:rsid w:val="009169F7"/>
    <w:rsid w:val="00926621"/>
    <w:rsid w:val="00926D0F"/>
    <w:rsid w:val="0093476B"/>
    <w:rsid w:val="009369D6"/>
    <w:rsid w:val="00941A2F"/>
    <w:rsid w:val="009450A8"/>
    <w:rsid w:val="009450FE"/>
    <w:rsid w:val="00945487"/>
    <w:rsid w:val="0094753F"/>
    <w:rsid w:val="00953CBF"/>
    <w:rsid w:val="00954053"/>
    <w:rsid w:val="009614AB"/>
    <w:rsid w:val="00962BCC"/>
    <w:rsid w:val="00963328"/>
    <w:rsid w:val="00965D9B"/>
    <w:rsid w:val="00967D84"/>
    <w:rsid w:val="0098090F"/>
    <w:rsid w:val="00990589"/>
    <w:rsid w:val="00991C16"/>
    <w:rsid w:val="00995BA7"/>
    <w:rsid w:val="009A1180"/>
    <w:rsid w:val="009A16A1"/>
    <w:rsid w:val="009B6524"/>
    <w:rsid w:val="009C2EBC"/>
    <w:rsid w:val="009C662D"/>
    <w:rsid w:val="009D46E9"/>
    <w:rsid w:val="009D6527"/>
    <w:rsid w:val="009D6909"/>
    <w:rsid w:val="009E2639"/>
    <w:rsid w:val="009E2F75"/>
    <w:rsid w:val="009E3AA8"/>
    <w:rsid w:val="009E4B97"/>
    <w:rsid w:val="009F0447"/>
    <w:rsid w:val="009F0D83"/>
    <w:rsid w:val="009F1BCE"/>
    <w:rsid w:val="009F203B"/>
    <w:rsid w:val="009F5291"/>
    <w:rsid w:val="00A01DBE"/>
    <w:rsid w:val="00A03D62"/>
    <w:rsid w:val="00A03F34"/>
    <w:rsid w:val="00A166F4"/>
    <w:rsid w:val="00A25CBC"/>
    <w:rsid w:val="00A3663E"/>
    <w:rsid w:val="00A4121E"/>
    <w:rsid w:val="00A431BF"/>
    <w:rsid w:val="00A50AF1"/>
    <w:rsid w:val="00A56755"/>
    <w:rsid w:val="00A5799A"/>
    <w:rsid w:val="00A608C3"/>
    <w:rsid w:val="00A62CCF"/>
    <w:rsid w:val="00A643E8"/>
    <w:rsid w:val="00A64EE5"/>
    <w:rsid w:val="00A7493E"/>
    <w:rsid w:val="00A75384"/>
    <w:rsid w:val="00A7781F"/>
    <w:rsid w:val="00A9127E"/>
    <w:rsid w:val="00A91821"/>
    <w:rsid w:val="00A91AA6"/>
    <w:rsid w:val="00A91B73"/>
    <w:rsid w:val="00A92C40"/>
    <w:rsid w:val="00A9403F"/>
    <w:rsid w:val="00A943E4"/>
    <w:rsid w:val="00A9482E"/>
    <w:rsid w:val="00A97B68"/>
    <w:rsid w:val="00AA1A26"/>
    <w:rsid w:val="00AA1C8B"/>
    <w:rsid w:val="00AA5D97"/>
    <w:rsid w:val="00AA6763"/>
    <w:rsid w:val="00AB2690"/>
    <w:rsid w:val="00AB320F"/>
    <w:rsid w:val="00AB3767"/>
    <w:rsid w:val="00AB693B"/>
    <w:rsid w:val="00AC063B"/>
    <w:rsid w:val="00AC0AE6"/>
    <w:rsid w:val="00AC1A62"/>
    <w:rsid w:val="00AC33AD"/>
    <w:rsid w:val="00AC45F4"/>
    <w:rsid w:val="00AD06F2"/>
    <w:rsid w:val="00AE32FF"/>
    <w:rsid w:val="00AE3C35"/>
    <w:rsid w:val="00AE7781"/>
    <w:rsid w:val="00AE7A4B"/>
    <w:rsid w:val="00AF0D6C"/>
    <w:rsid w:val="00AF1B05"/>
    <w:rsid w:val="00AF3149"/>
    <w:rsid w:val="00B015C8"/>
    <w:rsid w:val="00B0311F"/>
    <w:rsid w:val="00B063D2"/>
    <w:rsid w:val="00B06AC5"/>
    <w:rsid w:val="00B12F38"/>
    <w:rsid w:val="00B1530A"/>
    <w:rsid w:val="00B1658B"/>
    <w:rsid w:val="00B246AC"/>
    <w:rsid w:val="00B3065F"/>
    <w:rsid w:val="00B319AE"/>
    <w:rsid w:val="00B31EC2"/>
    <w:rsid w:val="00B36428"/>
    <w:rsid w:val="00B4168D"/>
    <w:rsid w:val="00B430BB"/>
    <w:rsid w:val="00B43BD6"/>
    <w:rsid w:val="00B4534A"/>
    <w:rsid w:val="00B45F94"/>
    <w:rsid w:val="00B471C6"/>
    <w:rsid w:val="00B55F44"/>
    <w:rsid w:val="00B565B6"/>
    <w:rsid w:val="00B61180"/>
    <w:rsid w:val="00B643A6"/>
    <w:rsid w:val="00B71A23"/>
    <w:rsid w:val="00B72FDF"/>
    <w:rsid w:val="00B752F2"/>
    <w:rsid w:val="00B81861"/>
    <w:rsid w:val="00B84C10"/>
    <w:rsid w:val="00B87459"/>
    <w:rsid w:val="00B87C8E"/>
    <w:rsid w:val="00B910EB"/>
    <w:rsid w:val="00B932FD"/>
    <w:rsid w:val="00B94880"/>
    <w:rsid w:val="00B9533B"/>
    <w:rsid w:val="00BA6082"/>
    <w:rsid w:val="00BB03C4"/>
    <w:rsid w:val="00BB1A58"/>
    <w:rsid w:val="00BB689F"/>
    <w:rsid w:val="00BC3A1B"/>
    <w:rsid w:val="00BD1696"/>
    <w:rsid w:val="00BD176F"/>
    <w:rsid w:val="00BD4985"/>
    <w:rsid w:val="00BE4597"/>
    <w:rsid w:val="00BF0984"/>
    <w:rsid w:val="00BF3C24"/>
    <w:rsid w:val="00BF76F2"/>
    <w:rsid w:val="00C03702"/>
    <w:rsid w:val="00C03A84"/>
    <w:rsid w:val="00C075EB"/>
    <w:rsid w:val="00C156FF"/>
    <w:rsid w:val="00C1708A"/>
    <w:rsid w:val="00C1722A"/>
    <w:rsid w:val="00C22941"/>
    <w:rsid w:val="00C26F12"/>
    <w:rsid w:val="00C27EEA"/>
    <w:rsid w:val="00C332B0"/>
    <w:rsid w:val="00C366F1"/>
    <w:rsid w:val="00C36F7A"/>
    <w:rsid w:val="00C42435"/>
    <w:rsid w:val="00C53190"/>
    <w:rsid w:val="00C573C4"/>
    <w:rsid w:val="00C63AA5"/>
    <w:rsid w:val="00C63BCF"/>
    <w:rsid w:val="00C646D6"/>
    <w:rsid w:val="00C66C1F"/>
    <w:rsid w:val="00C67863"/>
    <w:rsid w:val="00C83436"/>
    <w:rsid w:val="00C83DF6"/>
    <w:rsid w:val="00C8518E"/>
    <w:rsid w:val="00C91D2E"/>
    <w:rsid w:val="00C941C4"/>
    <w:rsid w:val="00C94CA9"/>
    <w:rsid w:val="00C97034"/>
    <w:rsid w:val="00C9708C"/>
    <w:rsid w:val="00CA4F64"/>
    <w:rsid w:val="00CA7BEE"/>
    <w:rsid w:val="00CC26A4"/>
    <w:rsid w:val="00CC33D1"/>
    <w:rsid w:val="00CC4864"/>
    <w:rsid w:val="00CD0FFA"/>
    <w:rsid w:val="00CD2E58"/>
    <w:rsid w:val="00CD56F1"/>
    <w:rsid w:val="00CD6A37"/>
    <w:rsid w:val="00CD7838"/>
    <w:rsid w:val="00CE29AB"/>
    <w:rsid w:val="00CE3509"/>
    <w:rsid w:val="00CE3AF9"/>
    <w:rsid w:val="00CE687A"/>
    <w:rsid w:val="00CF4C0C"/>
    <w:rsid w:val="00D130FB"/>
    <w:rsid w:val="00D1506F"/>
    <w:rsid w:val="00D16303"/>
    <w:rsid w:val="00D224C2"/>
    <w:rsid w:val="00D24F8B"/>
    <w:rsid w:val="00D27A5B"/>
    <w:rsid w:val="00D30FC0"/>
    <w:rsid w:val="00D32614"/>
    <w:rsid w:val="00D40405"/>
    <w:rsid w:val="00D43A6A"/>
    <w:rsid w:val="00D450A0"/>
    <w:rsid w:val="00D4757C"/>
    <w:rsid w:val="00D5005F"/>
    <w:rsid w:val="00D532F8"/>
    <w:rsid w:val="00D60125"/>
    <w:rsid w:val="00D60ED9"/>
    <w:rsid w:val="00D6308F"/>
    <w:rsid w:val="00D634DF"/>
    <w:rsid w:val="00D71DD5"/>
    <w:rsid w:val="00D72806"/>
    <w:rsid w:val="00D76682"/>
    <w:rsid w:val="00D769D4"/>
    <w:rsid w:val="00D86CC5"/>
    <w:rsid w:val="00D91589"/>
    <w:rsid w:val="00D94E97"/>
    <w:rsid w:val="00DA65C6"/>
    <w:rsid w:val="00DB3108"/>
    <w:rsid w:val="00DC5A2B"/>
    <w:rsid w:val="00DC7098"/>
    <w:rsid w:val="00DC7D9A"/>
    <w:rsid w:val="00DD1EB2"/>
    <w:rsid w:val="00DD2B33"/>
    <w:rsid w:val="00DD41A1"/>
    <w:rsid w:val="00DD5AC6"/>
    <w:rsid w:val="00DE2E57"/>
    <w:rsid w:val="00DE4172"/>
    <w:rsid w:val="00DE75B4"/>
    <w:rsid w:val="00DE7E64"/>
    <w:rsid w:val="00DF19C8"/>
    <w:rsid w:val="00DF4322"/>
    <w:rsid w:val="00E02ADF"/>
    <w:rsid w:val="00E05EA1"/>
    <w:rsid w:val="00E20610"/>
    <w:rsid w:val="00E21443"/>
    <w:rsid w:val="00E224A1"/>
    <w:rsid w:val="00E25C11"/>
    <w:rsid w:val="00E25E94"/>
    <w:rsid w:val="00E2749A"/>
    <w:rsid w:val="00E330FA"/>
    <w:rsid w:val="00E33651"/>
    <w:rsid w:val="00E35647"/>
    <w:rsid w:val="00E44971"/>
    <w:rsid w:val="00E45120"/>
    <w:rsid w:val="00E45EB4"/>
    <w:rsid w:val="00E46A9E"/>
    <w:rsid w:val="00E5097D"/>
    <w:rsid w:val="00E5229A"/>
    <w:rsid w:val="00E52D19"/>
    <w:rsid w:val="00E5322D"/>
    <w:rsid w:val="00E55205"/>
    <w:rsid w:val="00E562D6"/>
    <w:rsid w:val="00E63B20"/>
    <w:rsid w:val="00E80058"/>
    <w:rsid w:val="00E82433"/>
    <w:rsid w:val="00E913FE"/>
    <w:rsid w:val="00E91DD9"/>
    <w:rsid w:val="00E965EA"/>
    <w:rsid w:val="00E97E5B"/>
    <w:rsid w:val="00EA5730"/>
    <w:rsid w:val="00EB26ED"/>
    <w:rsid w:val="00EB2D38"/>
    <w:rsid w:val="00EB7C14"/>
    <w:rsid w:val="00EC1A04"/>
    <w:rsid w:val="00EC460D"/>
    <w:rsid w:val="00EC4BA8"/>
    <w:rsid w:val="00ED1F52"/>
    <w:rsid w:val="00ED293C"/>
    <w:rsid w:val="00ED5F3F"/>
    <w:rsid w:val="00EE2754"/>
    <w:rsid w:val="00EE5C98"/>
    <w:rsid w:val="00EE67CA"/>
    <w:rsid w:val="00EE7BBA"/>
    <w:rsid w:val="00EF699C"/>
    <w:rsid w:val="00F001EF"/>
    <w:rsid w:val="00F03351"/>
    <w:rsid w:val="00F03FA5"/>
    <w:rsid w:val="00F11386"/>
    <w:rsid w:val="00F20A78"/>
    <w:rsid w:val="00F21124"/>
    <w:rsid w:val="00F21906"/>
    <w:rsid w:val="00F2265A"/>
    <w:rsid w:val="00F250B6"/>
    <w:rsid w:val="00F34BEB"/>
    <w:rsid w:val="00F359E7"/>
    <w:rsid w:val="00F35B5C"/>
    <w:rsid w:val="00F414BE"/>
    <w:rsid w:val="00F43AE6"/>
    <w:rsid w:val="00F465B1"/>
    <w:rsid w:val="00F50B44"/>
    <w:rsid w:val="00F50BB3"/>
    <w:rsid w:val="00F53817"/>
    <w:rsid w:val="00F6050E"/>
    <w:rsid w:val="00F63ADC"/>
    <w:rsid w:val="00F67032"/>
    <w:rsid w:val="00F73A11"/>
    <w:rsid w:val="00F91033"/>
    <w:rsid w:val="00F94185"/>
    <w:rsid w:val="00F94D7E"/>
    <w:rsid w:val="00F9566C"/>
    <w:rsid w:val="00F95942"/>
    <w:rsid w:val="00F97673"/>
    <w:rsid w:val="00FA368A"/>
    <w:rsid w:val="00FA6B58"/>
    <w:rsid w:val="00FB038F"/>
    <w:rsid w:val="00FB27F0"/>
    <w:rsid w:val="00FB41D0"/>
    <w:rsid w:val="00FB461B"/>
    <w:rsid w:val="00FB4AB8"/>
    <w:rsid w:val="00FB5634"/>
    <w:rsid w:val="00FB6FA9"/>
    <w:rsid w:val="00FC67E8"/>
    <w:rsid w:val="00FD15A3"/>
    <w:rsid w:val="00FD26E2"/>
    <w:rsid w:val="00FD28B2"/>
    <w:rsid w:val="00FD35D7"/>
    <w:rsid w:val="00FE4651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127DCF-2513-4361-9C0D-A748B803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BA"/>
  </w:style>
  <w:style w:type="paragraph" w:styleId="1">
    <w:name w:val="heading 1"/>
    <w:basedOn w:val="a"/>
    <w:next w:val="a0"/>
    <w:link w:val="10"/>
    <w:qFormat/>
    <w:rsid w:val="00E35647"/>
    <w:pPr>
      <w:numPr>
        <w:numId w:val="1"/>
      </w:numPr>
      <w:suppressAutoHyphens/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4375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437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5647"/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E35647"/>
  </w:style>
  <w:style w:type="character" w:customStyle="1" w:styleId="WW8Num1z0">
    <w:name w:val="WW8Num1z0"/>
    <w:rsid w:val="00E35647"/>
    <w:rPr>
      <w:rFonts w:ascii="Symbol" w:hAnsi="Symbol"/>
    </w:rPr>
  </w:style>
  <w:style w:type="character" w:customStyle="1" w:styleId="WW8Num1z1">
    <w:name w:val="WW8Num1z1"/>
    <w:rsid w:val="00E35647"/>
    <w:rPr>
      <w:rFonts w:ascii="Courier New" w:hAnsi="Courier New" w:cs="Courier New"/>
    </w:rPr>
  </w:style>
  <w:style w:type="character" w:customStyle="1" w:styleId="WW8Num1z2">
    <w:name w:val="WW8Num1z2"/>
    <w:rsid w:val="00E35647"/>
    <w:rPr>
      <w:rFonts w:ascii="Wingdings" w:hAnsi="Wingdings"/>
    </w:rPr>
  </w:style>
  <w:style w:type="character" w:customStyle="1" w:styleId="WW8Num2z0">
    <w:name w:val="WW8Num2z0"/>
    <w:rsid w:val="00E35647"/>
    <w:rPr>
      <w:rFonts w:ascii="Symbol" w:hAnsi="Symbol"/>
    </w:rPr>
  </w:style>
  <w:style w:type="character" w:customStyle="1" w:styleId="WW8Num2z1">
    <w:name w:val="WW8Num2z1"/>
    <w:rsid w:val="00E35647"/>
    <w:rPr>
      <w:rFonts w:ascii="Courier New" w:hAnsi="Courier New" w:cs="Courier New"/>
    </w:rPr>
  </w:style>
  <w:style w:type="character" w:customStyle="1" w:styleId="WW8Num2z2">
    <w:name w:val="WW8Num2z2"/>
    <w:rsid w:val="00E35647"/>
    <w:rPr>
      <w:rFonts w:ascii="Wingdings" w:hAnsi="Wingdings"/>
    </w:rPr>
  </w:style>
  <w:style w:type="character" w:customStyle="1" w:styleId="WW8Num3z0">
    <w:name w:val="WW8Num3z0"/>
    <w:rsid w:val="00E35647"/>
    <w:rPr>
      <w:rFonts w:ascii="Symbol" w:hAnsi="Symbol"/>
    </w:rPr>
  </w:style>
  <w:style w:type="character" w:customStyle="1" w:styleId="WW8Num3z1">
    <w:name w:val="WW8Num3z1"/>
    <w:rsid w:val="00E35647"/>
    <w:rPr>
      <w:rFonts w:ascii="Courier New" w:hAnsi="Courier New" w:cs="Courier New"/>
    </w:rPr>
  </w:style>
  <w:style w:type="character" w:customStyle="1" w:styleId="WW8Num3z2">
    <w:name w:val="WW8Num3z2"/>
    <w:rsid w:val="00E35647"/>
    <w:rPr>
      <w:rFonts w:ascii="Wingdings" w:hAnsi="Wingdings"/>
    </w:rPr>
  </w:style>
  <w:style w:type="character" w:customStyle="1" w:styleId="WW8Num4z0">
    <w:name w:val="WW8Num4z0"/>
    <w:rsid w:val="00E35647"/>
    <w:rPr>
      <w:b/>
    </w:rPr>
  </w:style>
  <w:style w:type="character" w:customStyle="1" w:styleId="WW8Num6z0">
    <w:name w:val="WW8Num6z0"/>
    <w:rsid w:val="00E35647"/>
    <w:rPr>
      <w:rFonts w:ascii="Symbol" w:hAnsi="Symbol"/>
    </w:rPr>
  </w:style>
  <w:style w:type="character" w:customStyle="1" w:styleId="WW8Num6z1">
    <w:name w:val="WW8Num6z1"/>
    <w:rsid w:val="00E35647"/>
    <w:rPr>
      <w:rFonts w:ascii="Courier New" w:hAnsi="Courier New" w:cs="Courier New"/>
    </w:rPr>
  </w:style>
  <w:style w:type="character" w:customStyle="1" w:styleId="WW8Num6z2">
    <w:name w:val="WW8Num6z2"/>
    <w:rsid w:val="00E35647"/>
    <w:rPr>
      <w:rFonts w:ascii="Wingdings" w:hAnsi="Wingdings"/>
    </w:rPr>
  </w:style>
  <w:style w:type="character" w:customStyle="1" w:styleId="WW8Num7z0">
    <w:name w:val="WW8Num7z0"/>
    <w:rsid w:val="00E35647"/>
    <w:rPr>
      <w:rFonts w:ascii="Symbol" w:hAnsi="Symbol"/>
    </w:rPr>
  </w:style>
  <w:style w:type="character" w:customStyle="1" w:styleId="WW8Num7z1">
    <w:name w:val="WW8Num7z1"/>
    <w:rsid w:val="00E35647"/>
    <w:rPr>
      <w:rFonts w:ascii="Courier New" w:hAnsi="Courier New" w:cs="Courier New"/>
    </w:rPr>
  </w:style>
  <w:style w:type="character" w:customStyle="1" w:styleId="WW8Num7z2">
    <w:name w:val="WW8Num7z2"/>
    <w:rsid w:val="00E35647"/>
    <w:rPr>
      <w:rFonts w:ascii="Wingdings" w:hAnsi="Wingdings"/>
    </w:rPr>
  </w:style>
  <w:style w:type="character" w:customStyle="1" w:styleId="WW8Num9z0">
    <w:name w:val="WW8Num9z0"/>
    <w:rsid w:val="00E35647"/>
    <w:rPr>
      <w:rFonts w:ascii="Symbol" w:hAnsi="Symbol"/>
    </w:rPr>
  </w:style>
  <w:style w:type="character" w:customStyle="1" w:styleId="WW8Num9z1">
    <w:name w:val="WW8Num9z1"/>
    <w:rsid w:val="00E35647"/>
    <w:rPr>
      <w:rFonts w:ascii="Courier New" w:hAnsi="Courier New" w:cs="Courier New"/>
    </w:rPr>
  </w:style>
  <w:style w:type="character" w:customStyle="1" w:styleId="WW8Num9z2">
    <w:name w:val="WW8Num9z2"/>
    <w:rsid w:val="00E35647"/>
    <w:rPr>
      <w:rFonts w:ascii="Wingdings" w:hAnsi="Wingdings"/>
    </w:rPr>
  </w:style>
  <w:style w:type="character" w:customStyle="1" w:styleId="WW8Num10z0">
    <w:name w:val="WW8Num10z0"/>
    <w:rsid w:val="00E35647"/>
    <w:rPr>
      <w:sz w:val="28"/>
      <w:szCs w:val="28"/>
    </w:rPr>
  </w:style>
  <w:style w:type="character" w:customStyle="1" w:styleId="WW8Num13z0">
    <w:name w:val="WW8Num13z0"/>
    <w:rsid w:val="00E35647"/>
    <w:rPr>
      <w:rFonts w:ascii="Symbol" w:hAnsi="Symbol"/>
    </w:rPr>
  </w:style>
  <w:style w:type="character" w:customStyle="1" w:styleId="WW8Num13z1">
    <w:name w:val="WW8Num13z1"/>
    <w:rsid w:val="00E35647"/>
    <w:rPr>
      <w:rFonts w:ascii="Courier New" w:hAnsi="Courier New" w:cs="Courier New"/>
    </w:rPr>
  </w:style>
  <w:style w:type="character" w:customStyle="1" w:styleId="WW8Num13z2">
    <w:name w:val="WW8Num13z2"/>
    <w:rsid w:val="00E35647"/>
    <w:rPr>
      <w:rFonts w:ascii="Wingdings" w:hAnsi="Wingdings"/>
    </w:rPr>
  </w:style>
  <w:style w:type="character" w:customStyle="1" w:styleId="WW8Num14z0">
    <w:name w:val="WW8Num14z0"/>
    <w:rsid w:val="00E35647"/>
    <w:rPr>
      <w:rFonts w:ascii="Symbol" w:hAnsi="Symbol"/>
    </w:rPr>
  </w:style>
  <w:style w:type="character" w:customStyle="1" w:styleId="WW8Num14z1">
    <w:name w:val="WW8Num14z1"/>
    <w:rsid w:val="00E35647"/>
    <w:rPr>
      <w:rFonts w:ascii="Courier New" w:hAnsi="Courier New" w:cs="Courier New"/>
    </w:rPr>
  </w:style>
  <w:style w:type="character" w:customStyle="1" w:styleId="WW8Num14z2">
    <w:name w:val="WW8Num14z2"/>
    <w:rsid w:val="00E35647"/>
    <w:rPr>
      <w:rFonts w:ascii="Wingdings" w:hAnsi="Wingdings"/>
    </w:rPr>
  </w:style>
  <w:style w:type="character" w:customStyle="1" w:styleId="WW8Num15z0">
    <w:name w:val="WW8Num15z0"/>
    <w:rsid w:val="00E35647"/>
    <w:rPr>
      <w:rFonts w:ascii="Symbol" w:hAnsi="Symbol"/>
    </w:rPr>
  </w:style>
  <w:style w:type="character" w:customStyle="1" w:styleId="WW8Num15z1">
    <w:name w:val="WW8Num15z1"/>
    <w:rsid w:val="00E35647"/>
    <w:rPr>
      <w:rFonts w:ascii="Courier New" w:hAnsi="Courier New" w:cs="Courier New"/>
    </w:rPr>
  </w:style>
  <w:style w:type="character" w:customStyle="1" w:styleId="WW8Num15z2">
    <w:name w:val="WW8Num15z2"/>
    <w:rsid w:val="00E35647"/>
    <w:rPr>
      <w:rFonts w:ascii="Wingdings" w:hAnsi="Wingdings"/>
    </w:rPr>
  </w:style>
  <w:style w:type="character" w:customStyle="1" w:styleId="WW8Num16z0">
    <w:name w:val="WW8Num16z0"/>
    <w:rsid w:val="00E35647"/>
    <w:rPr>
      <w:i w:val="0"/>
    </w:rPr>
  </w:style>
  <w:style w:type="character" w:customStyle="1" w:styleId="WW8Num17z0">
    <w:name w:val="WW8Num17z0"/>
    <w:rsid w:val="00E35647"/>
    <w:rPr>
      <w:rFonts w:ascii="Symbol" w:hAnsi="Symbol"/>
    </w:rPr>
  </w:style>
  <w:style w:type="character" w:customStyle="1" w:styleId="WW8Num17z1">
    <w:name w:val="WW8Num17z1"/>
    <w:rsid w:val="00E35647"/>
    <w:rPr>
      <w:rFonts w:ascii="Courier New" w:hAnsi="Courier New" w:cs="Courier New"/>
    </w:rPr>
  </w:style>
  <w:style w:type="character" w:customStyle="1" w:styleId="WW8Num17z2">
    <w:name w:val="WW8Num17z2"/>
    <w:rsid w:val="00E35647"/>
    <w:rPr>
      <w:rFonts w:ascii="Wingdings" w:hAnsi="Wingdings"/>
    </w:rPr>
  </w:style>
  <w:style w:type="character" w:customStyle="1" w:styleId="WW8Num18z0">
    <w:name w:val="WW8Num18z0"/>
    <w:rsid w:val="00E35647"/>
    <w:rPr>
      <w:rFonts w:ascii="Symbol" w:hAnsi="Symbol"/>
    </w:rPr>
  </w:style>
  <w:style w:type="character" w:customStyle="1" w:styleId="WW8Num18z1">
    <w:name w:val="WW8Num18z1"/>
    <w:rsid w:val="00E35647"/>
    <w:rPr>
      <w:rFonts w:ascii="Courier New" w:hAnsi="Courier New" w:cs="Courier New"/>
    </w:rPr>
  </w:style>
  <w:style w:type="character" w:customStyle="1" w:styleId="WW8Num18z2">
    <w:name w:val="WW8Num18z2"/>
    <w:rsid w:val="00E35647"/>
    <w:rPr>
      <w:rFonts w:ascii="Wingdings" w:hAnsi="Wingdings"/>
    </w:rPr>
  </w:style>
  <w:style w:type="character" w:customStyle="1" w:styleId="WW8Num20z0">
    <w:name w:val="WW8Num20z0"/>
    <w:rsid w:val="00E35647"/>
    <w:rPr>
      <w:rFonts w:ascii="Symbol" w:hAnsi="Symbol"/>
    </w:rPr>
  </w:style>
  <w:style w:type="character" w:customStyle="1" w:styleId="WW8Num20z1">
    <w:name w:val="WW8Num20z1"/>
    <w:rsid w:val="00E35647"/>
    <w:rPr>
      <w:rFonts w:ascii="Courier New" w:hAnsi="Courier New" w:cs="Courier New"/>
    </w:rPr>
  </w:style>
  <w:style w:type="character" w:customStyle="1" w:styleId="WW8Num20z2">
    <w:name w:val="WW8Num20z2"/>
    <w:rsid w:val="00E35647"/>
    <w:rPr>
      <w:rFonts w:ascii="Wingdings" w:hAnsi="Wingdings"/>
    </w:rPr>
  </w:style>
  <w:style w:type="character" w:customStyle="1" w:styleId="WW8Num22z0">
    <w:name w:val="WW8Num22z0"/>
    <w:rsid w:val="00E35647"/>
    <w:rPr>
      <w:rFonts w:ascii="Symbol" w:hAnsi="Symbol"/>
    </w:rPr>
  </w:style>
  <w:style w:type="character" w:customStyle="1" w:styleId="WW8Num22z1">
    <w:name w:val="WW8Num22z1"/>
    <w:rsid w:val="00E35647"/>
    <w:rPr>
      <w:rFonts w:ascii="Courier New" w:hAnsi="Courier New" w:cs="Courier New"/>
    </w:rPr>
  </w:style>
  <w:style w:type="character" w:customStyle="1" w:styleId="WW8Num22z2">
    <w:name w:val="WW8Num22z2"/>
    <w:rsid w:val="00E35647"/>
    <w:rPr>
      <w:rFonts w:ascii="Wingdings" w:hAnsi="Wingdings"/>
    </w:rPr>
  </w:style>
  <w:style w:type="character" w:customStyle="1" w:styleId="WW8Num23z0">
    <w:name w:val="WW8Num23z0"/>
    <w:rsid w:val="00E35647"/>
    <w:rPr>
      <w:rFonts w:ascii="Symbol" w:hAnsi="Symbol"/>
    </w:rPr>
  </w:style>
  <w:style w:type="character" w:customStyle="1" w:styleId="WW8Num23z2">
    <w:name w:val="WW8Num23z2"/>
    <w:rsid w:val="00E35647"/>
    <w:rPr>
      <w:rFonts w:ascii="Wingdings" w:hAnsi="Wingdings"/>
    </w:rPr>
  </w:style>
  <w:style w:type="character" w:customStyle="1" w:styleId="WW8Num23z4">
    <w:name w:val="WW8Num23z4"/>
    <w:rsid w:val="00E35647"/>
    <w:rPr>
      <w:rFonts w:ascii="Courier New" w:hAnsi="Courier New" w:cs="Courier New"/>
    </w:rPr>
  </w:style>
  <w:style w:type="character" w:customStyle="1" w:styleId="WW8Num24z0">
    <w:name w:val="WW8Num24z0"/>
    <w:rsid w:val="00E35647"/>
    <w:rPr>
      <w:i w:val="0"/>
    </w:rPr>
  </w:style>
  <w:style w:type="character" w:customStyle="1" w:styleId="WW8Num24z1">
    <w:name w:val="WW8Num24z1"/>
    <w:rsid w:val="00E35647"/>
    <w:rPr>
      <w:rFonts w:ascii="Symbol" w:hAnsi="Symbol"/>
      <w:i w:val="0"/>
    </w:rPr>
  </w:style>
  <w:style w:type="character" w:customStyle="1" w:styleId="WW8Num25z0">
    <w:name w:val="WW8Num25z0"/>
    <w:rsid w:val="00E35647"/>
    <w:rPr>
      <w:rFonts w:ascii="Symbol" w:hAnsi="Symbol"/>
    </w:rPr>
  </w:style>
  <w:style w:type="character" w:customStyle="1" w:styleId="WW8Num25z1">
    <w:name w:val="WW8Num25z1"/>
    <w:rsid w:val="00E35647"/>
    <w:rPr>
      <w:rFonts w:ascii="Courier New" w:hAnsi="Courier New" w:cs="Courier New"/>
    </w:rPr>
  </w:style>
  <w:style w:type="character" w:customStyle="1" w:styleId="WW8Num25z2">
    <w:name w:val="WW8Num25z2"/>
    <w:rsid w:val="00E35647"/>
    <w:rPr>
      <w:rFonts w:ascii="Wingdings" w:hAnsi="Wingdings"/>
    </w:rPr>
  </w:style>
  <w:style w:type="character" w:customStyle="1" w:styleId="WW8Num26z1">
    <w:name w:val="WW8Num26z1"/>
    <w:rsid w:val="00E35647"/>
    <w:rPr>
      <w:rFonts w:ascii="Symbol" w:hAnsi="Symbol"/>
    </w:rPr>
  </w:style>
  <w:style w:type="character" w:customStyle="1" w:styleId="WW8Num27z0">
    <w:name w:val="WW8Num27z0"/>
    <w:rsid w:val="00E35647"/>
    <w:rPr>
      <w:rFonts w:ascii="Symbol" w:eastAsia="Times New Roman" w:hAnsi="Symbol" w:cs="Times New Roman"/>
      <w:color w:val="auto"/>
    </w:rPr>
  </w:style>
  <w:style w:type="character" w:customStyle="1" w:styleId="WW8Num27z1">
    <w:name w:val="WW8Num27z1"/>
    <w:rsid w:val="00E35647"/>
    <w:rPr>
      <w:rFonts w:ascii="Courier New" w:hAnsi="Courier New"/>
    </w:rPr>
  </w:style>
  <w:style w:type="character" w:customStyle="1" w:styleId="WW8Num27z2">
    <w:name w:val="WW8Num27z2"/>
    <w:rsid w:val="00E35647"/>
    <w:rPr>
      <w:rFonts w:ascii="Wingdings" w:hAnsi="Wingdings"/>
    </w:rPr>
  </w:style>
  <w:style w:type="character" w:customStyle="1" w:styleId="WW8Num27z3">
    <w:name w:val="WW8Num27z3"/>
    <w:rsid w:val="00E35647"/>
    <w:rPr>
      <w:rFonts w:ascii="Symbol" w:hAnsi="Symbol"/>
    </w:rPr>
  </w:style>
  <w:style w:type="character" w:customStyle="1" w:styleId="12">
    <w:name w:val="Основной шрифт абзаца1"/>
    <w:rsid w:val="00E35647"/>
  </w:style>
  <w:style w:type="character" w:styleId="a4">
    <w:name w:val="Hyperlink"/>
    <w:basedOn w:val="12"/>
    <w:uiPriority w:val="99"/>
    <w:rsid w:val="00E35647"/>
    <w:rPr>
      <w:color w:val="0000FF"/>
      <w:u w:val="single"/>
    </w:rPr>
  </w:style>
  <w:style w:type="character" w:styleId="a5">
    <w:name w:val="page number"/>
    <w:basedOn w:val="12"/>
    <w:rsid w:val="00E35647"/>
  </w:style>
  <w:style w:type="character" w:styleId="a6">
    <w:name w:val="FollowedHyperlink"/>
    <w:basedOn w:val="12"/>
    <w:rsid w:val="00E35647"/>
    <w:rPr>
      <w:color w:val="800080"/>
      <w:u w:val="single"/>
    </w:rPr>
  </w:style>
  <w:style w:type="character" w:customStyle="1" w:styleId="13">
    <w:name w:val="Основной текст Знак1"/>
    <w:basedOn w:val="12"/>
    <w:rsid w:val="00E35647"/>
    <w:rPr>
      <w:sz w:val="24"/>
      <w:szCs w:val="24"/>
      <w:lang w:val="ru-RU" w:eastAsia="ar-SA" w:bidi="ar-SA"/>
    </w:rPr>
  </w:style>
  <w:style w:type="character" w:customStyle="1" w:styleId="a7">
    <w:name w:val="Символ сноски"/>
    <w:basedOn w:val="12"/>
    <w:rsid w:val="00E35647"/>
    <w:rPr>
      <w:vertAlign w:val="superscript"/>
    </w:rPr>
  </w:style>
  <w:style w:type="character" w:customStyle="1" w:styleId="a8">
    <w:name w:val="Основной текст Знак"/>
    <w:basedOn w:val="12"/>
    <w:rsid w:val="00E35647"/>
    <w:rPr>
      <w:sz w:val="24"/>
      <w:szCs w:val="24"/>
      <w:lang w:val="ru-RU" w:eastAsia="ar-SA" w:bidi="ar-SA"/>
    </w:rPr>
  </w:style>
  <w:style w:type="character" w:customStyle="1" w:styleId="a9">
    <w:name w:val="Основной текст с отступом Знак"/>
    <w:basedOn w:val="12"/>
    <w:rsid w:val="00E35647"/>
    <w:rPr>
      <w:sz w:val="24"/>
      <w:szCs w:val="24"/>
      <w:lang w:val="ru-RU" w:eastAsia="ar-SA" w:bidi="ar-SA"/>
    </w:rPr>
  </w:style>
  <w:style w:type="character" w:customStyle="1" w:styleId="c1">
    <w:name w:val="c1"/>
    <w:basedOn w:val="12"/>
    <w:rsid w:val="00E35647"/>
  </w:style>
  <w:style w:type="character" w:styleId="aa">
    <w:name w:val="Strong"/>
    <w:basedOn w:val="12"/>
    <w:qFormat/>
    <w:rsid w:val="00E35647"/>
    <w:rPr>
      <w:b/>
      <w:bCs/>
    </w:rPr>
  </w:style>
  <w:style w:type="character" w:customStyle="1" w:styleId="ab">
    <w:name w:val="Нижний колонтитул Знак"/>
    <w:basedOn w:val="12"/>
    <w:uiPriority w:val="99"/>
    <w:rsid w:val="00E35647"/>
    <w:rPr>
      <w:sz w:val="24"/>
      <w:szCs w:val="24"/>
    </w:rPr>
  </w:style>
  <w:style w:type="character" w:styleId="ac">
    <w:name w:val="footnote reference"/>
    <w:rsid w:val="00E35647"/>
    <w:rPr>
      <w:vertAlign w:val="superscript"/>
    </w:rPr>
  </w:style>
  <w:style w:type="character" w:styleId="ad">
    <w:name w:val="endnote reference"/>
    <w:rsid w:val="00E35647"/>
    <w:rPr>
      <w:vertAlign w:val="superscript"/>
    </w:rPr>
  </w:style>
  <w:style w:type="character" w:customStyle="1" w:styleId="ae">
    <w:name w:val="Символы концевой сноски"/>
    <w:rsid w:val="00E35647"/>
  </w:style>
  <w:style w:type="paragraph" w:customStyle="1" w:styleId="14">
    <w:name w:val="Заголовок1"/>
    <w:basedOn w:val="a"/>
    <w:next w:val="a0"/>
    <w:rsid w:val="00E35647"/>
    <w:pPr>
      <w:keepNext/>
      <w:suppressAutoHyphens/>
      <w:spacing w:before="240" w:after="120" w:line="240" w:lineRule="auto"/>
    </w:pPr>
    <w:rPr>
      <w:rFonts w:ascii="Arial" w:eastAsia="DejaVu Sans" w:hAnsi="Arial" w:cs="Lohit Hindi"/>
      <w:sz w:val="28"/>
      <w:szCs w:val="28"/>
      <w:lang w:eastAsia="ar-SA"/>
    </w:rPr>
  </w:style>
  <w:style w:type="paragraph" w:styleId="a0">
    <w:name w:val="Body Text"/>
    <w:basedOn w:val="a"/>
    <w:link w:val="21"/>
    <w:rsid w:val="00E356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Знак2"/>
    <w:basedOn w:val="a1"/>
    <w:link w:val="a0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0"/>
    <w:rsid w:val="00E35647"/>
    <w:rPr>
      <w:rFonts w:ascii="Arial" w:hAnsi="Arial" w:cs="Lohit Hindi"/>
    </w:rPr>
  </w:style>
  <w:style w:type="paragraph" w:customStyle="1" w:styleId="15">
    <w:name w:val="Название1"/>
    <w:basedOn w:val="a"/>
    <w:rsid w:val="00E35647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E35647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4"/>
      <w:szCs w:val="24"/>
      <w:lang w:eastAsia="ar-SA"/>
    </w:rPr>
  </w:style>
  <w:style w:type="paragraph" w:customStyle="1" w:styleId="110">
    <w:name w:val="1Стиль1"/>
    <w:basedOn w:val="a"/>
    <w:rsid w:val="00E35647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7">
    <w:name w:val="Знак1 Знак Знак 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0">
    <w:name w:val="header"/>
    <w:basedOn w:val="a"/>
    <w:link w:val="af1"/>
    <w:rsid w:val="00E356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1"/>
    <w:link w:val="af0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3564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E3564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uiPriority w:val="99"/>
    <w:rsid w:val="00E356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1"/>
    <w:link w:val="af2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Знак2"/>
    <w:basedOn w:val="a"/>
    <w:rsid w:val="00E35647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3">
    <w:name w:val="Normal (Web)"/>
    <w:basedOn w:val="a"/>
    <w:rsid w:val="00E356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Список 21"/>
    <w:basedOn w:val="a"/>
    <w:rsid w:val="00E3564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E356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1"/>
    <w:link w:val="af4"/>
    <w:rsid w:val="00E356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нак Знак Знак 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13">
    <w:name w:val="Маркированный список 21"/>
    <w:basedOn w:val="a"/>
    <w:rsid w:val="00E35647"/>
    <w:pPr>
      <w:suppressAutoHyphens/>
      <w:overflowPunct w:val="0"/>
      <w:autoSpaceDE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Body Text Indent"/>
    <w:basedOn w:val="a"/>
    <w:link w:val="19"/>
    <w:rsid w:val="00E3564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Основной текст с отступом Знак1"/>
    <w:basedOn w:val="a1"/>
    <w:link w:val="af7"/>
    <w:rsid w:val="00E35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ustify2">
    <w:name w:val="justify2"/>
    <w:basedOn w:val="a"/>
    <w:rsid w:val="00E356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3564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E3564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HTML">
    <w:name w:val="HTML Preformatted"/>
    <w:basedOn w:val="a"/>
    <w:link w:val="HTML0"/>
    <w:rsid w:val="00E3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E3564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enter1">
    <w:name w:val="center1"/>
    <w:basedOn w:val="a"/>
    <w:rsid w:val="00E356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нак Знак 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afa">
    <w:name w:val="Знак"/>
    <w:basedOn w:val="a"/>
    <w:rsid w:val="00E35647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E3564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E356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E35647"/>
    <w:pPr>
      <w:jc w:val="center"/>
    </w:pPr>
    <w:rPr>
      <w:b/>
      <w:bCs/>
    </w:rPr>
  </w:style>
  <w:style w:type="paragraph" w:customStyle="1" w:styleId="afd">
    <w:name w:val="Содержимое врезки"/>
    <w:basedOn w:val="a0"/>
    <w:rsid w:val="00E35647"/>
  </w:style>
  <w:style w:type="table" w:styleId="afe">
    <w:name w:val="Table Grid"/>
    <w:basedOn w:val="a2"/>
    <w:rsid w:val="00E35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List 2"/>
    <w:basedOn w:val="a"/>
    <w:unhideWhenUsed/>
    <w:rsid w:val="00E35647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No Spacing"/>
    <w:uiPriority w:val="1"/>
    <w:qFormat/>
    <w:rsid w:val="00E35647"/>
    <w:pPr>
      <w:spacing w:after="0" w:line="240" w:lineRule="auto"/>
    </w:pPr>
    <w:rPr>
      <w:rFonts w:ascii="Calibri" w:eastAsia="Calibri" w:hAnsi="Calibri" w:cs="Times New Roman"/>
    </w:rPr>
  </w:style>
  <w:style w:type="paragraph" w:styleId="24">
    <w:name w:val="Body Text 2"/>
    <w:basedOn w:val="a"/>
    <w:link w:val="25"/>
    <w:unhideWhenUsed/>
    <w:rsid w:val="00BB1A58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BB1A58"/>
  </w:style>
  <w:style w:type="table" w:styleId="1a">
    <w:name w:val="Table Grid 1"/>
    <w:basedOn w:val="a2"/>
    <w:rsid w:val="00BB1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Body Text Indent 2"/>
    <w:basedOn w:val="a"/>
    <w:link w:val="27"/>
    <w:unhideWhenUsed/>
    <w:rsid w:val="004E477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4E477E"/>
  </w:style>
  <w:style w:type="character" w:customStyle="1" w:styleId="20">
    <w:name w:val="Заголовок 2 Знак"/>
    <w:basedOn w:val="a1"/>
    <w:link w:val="2"/>
    <w:rsid w:val="005437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4375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28">
    <w:name w:val="Нет списка2"/>
    <w:next w:val="a3"/>
    <w:semiHidden/>
    <w:unhideWhenUsed/>
    <w:rsid w:val="00543753"/>
  </w:style>
  <w:style w:type="paragraph" w:customStyle="1" w:styleId="29">
    <w:name w:val="Знак2"/>
    <w:basedOn w:val="a"/>
    <w:rsid w:val="0054375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b">
    <w:name w:val="Сетка таблицы1"/>
    <w:basedOn w:val="a2"/>
    <w:next w:val="afe"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2"/>
    <w:next w:val="1a"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Balloon Text"/>
    <w:basedOn w:val="a"/>
    <w:link w:val="aff1"/>
    <w:semiHidden/>
    <w:rsid w:val="005437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1"/>
    <w:link w:val="aff0"/>
    <w:semiHidden/>
    <w:rsid w:val="00543753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Table Web 1"/>
    <w:basedOn w:val="a2"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Знак Знак Знак"/>
    <w:basedOn w:val="a"/>
    <w:rsid w:val="005437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437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5437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annotation reference"/>
    <w:basedOn w:val="a1"/>
    <w:semiHidden/>
    <w:rsid w:val="00543753"/>
    <w:rPr>
      <w:sz w:val="16"/>
      <w:szCs w:val="16"/>
    </w:rPr>
  </w:style>
  <w:style w:type="paragraph" w:styleId="aff4">
    <w:name w:val="annotation text"/>
    <w:basedOn w:val="a"/>
    <w:link w:val="aff5"/>
    <w:semiHidden/>
    <w:rsid w:val="0054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4"/>
    <w:semiHidden/>
    <w:rsid w:val="00543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rsid w:val="00543753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5437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3">
    <w:name w:val="Знак3"/>
    <w:basedOn w:val="a"/>
    <w:rsid w:val="005437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Стиль1"/>
    <w:basedOn w:val="a"/>
    <w:rsid w:val="00D7280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styleId="aff8">
    <w:name w:val="Subtle Emphasis"/>
    <w:basedOn w:val="a1"/>
    <w:uiPriority w:val="19"/>
    <w:qFormat/>
    <w:rsid w:val="00146097"/>
    <w:rPr>
      <w:i/>
      <w:iCs/>
      <w:color w:val="404040" w:themeColor="text1" w:themeTint="BF"/>
    </w:rPr>
  </w:style>
  <w:style w:type="paragraph" w:customStyle="1" w:styleId="2a">
    <w:name w:val="Стиль2"/>
    <w:basedOn w:val="3"/>
    <w:link w:val="2b"/>
    <w:qFormat/>
    <w:rsid w:val="00ED1F52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2b">
    <w:name w:val="Стиль2 Знак"/>
    <w:basedOn w:val="30"/>
    <w:link w:val="2a"/>
    <w:rsid w:val="00ED1F5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1d">
    <w:name w:val="toc 1"/>
    <w:basedOn w:val="a"/>
    <w:next w:val="a"/>
    <w:autoRedefine/>
    <w:uiPriority w:val="39"/>
    <w:unhideWhenUsed/>
    <w:rsid w:val="0093476B"/>
    <w:pPr>
      <w:tabs>
        <w:tab w:val="right" w:leader="dot" w:pos="9344"/>
      </w:tabs>
      <w:spacing w:after="100"/>
      <w:ind w:firstLine="426"/>
    </w:pPr>
  </w:style>
  <w:style w:type="paragraph" w:styleId="34">
    <w:name w:val="toc 3"/>
    <w:basedOn w:val="a"/>
    <w:next w:val="a"/>
    <w:autoRedefine/>
    <w:uiPriority w:val="39"/>
    <w:unhideWhenUsed/>
    <w:rsid w:val="0093476B"/>
    <w:pPr>
      <w:spacing w:after="100"/>
      <w:ind w:left="440"/>
    </w:pPr>
  </w:style>
  <w:style w:type="paragraph" w:styleId="2c">
    <w:name w:val="toc 2"/>
    <w:basedOn w:val="a"/>
    <w:next w:val="a"/>
    <w:autoRedefine/>
    <w:uiPriority w:val="39"/>
    <w:unhideWhenUsed/>
    <w:rsid w:val="0093476B"/>
    <w:pPr>
      <w:spacing w:after="100"/>
      <w:ind w:left="220"/>
    </w:pPr>
  </w:style>
  <w:style w:type="paragraph" w:customStyle="1" w:styleId="35">
    <w:name w:val="Стиль3"/>
    <w:basedOn w:val="3"/>
    <w:link w:val="36"/>
    <w:qFormat/>
    <w:rsid w:val="0093476B"/>
    <w:pPr>
      <w:jc w:val="center"/>
    </w:pPr>
    <w:rPr>
      <w:rFonts w:ascii="Times New Roman" w:hAnsi="Times New Roman" w:cs="Times New Roman"/>
      <w:sz w:val="36"/>
      <w:szCs w:val="36"/>
    </w:rPr>
  </w:style>
  <w:style w:type="paragraph" w:styleId="9">
    <w:name w:val="toc 9"/>
    <w:basedOn w:val="a"/>
    <w:next w:val="a"/>
    <w:autoRedefine/>
    <w:uiPriority w:val="39"/>
    <w:semiHidden/>
    <w:unhideWhenUsed/>
    <w:rsid w:val="0093476B"/>
    <w:pPr>
      <w:spacing w:after="100"/>
      <w:ind w:left="1760"/>
    </w:pPr>
    <w:rPr>
      <w:rFonts w:ascii="Times New Roman" w:hAnsi="Times New Roman"/>
      <w:sz w:val="24"/>
    </w:rPr>
  </w:style>
  <w:style w:type="character" w:customStyle="1" w:styleId="36">
    <w:name w:val="Стиль3 Знак"/>
    <w:basedOn w:val="30"/>
    <w:link w:val="35"/>
    <w:rsid w:val="009347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A405-55A9-4F58-8238-5D590403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Рящикова Марина Сергеевна</dc:creator>
  <cp:lastModifiedBy>Рящикова Марина Сергеевна</cp:lastModifiedBy>
  <cp:revision>415</cp:revision>
  <cp:lastPrinted>2016-03-29T13:01:00Z</cp:lastPrinted>
  <dcterms:created xsi:type="dcterms:W3CDTF">2018-06-28T08:57:00Z</dcterms:created>
  <dcterms:modified xsi:type="dcterms:W3CDTF">2019-05-06T08:47:00Z</dcterms:modified>
</cp:coreProperties>
</file>